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D7B6" w14:textId="77777777" w:rsidR="006B1ACE" w:rsidRPr="00B1020F" w:rsidRDefault="006B1ACE" w:rsidP="00E92469">
      <w:pPr>
        <w:pStyle w:val="Heading2"/>
        <w:jc w:val="left"/>
        <w:rPr>
          <w:rFonts w:asciiTheme="minorHAnsi" w:hAnsiTheme="minorHAnsi" w:cstheme="minorHAnsi"/>
          <w:sz w:val="28"/>
          <w:szCs w:val="28"/>
        </w:rPr>
      </w:pPr>
    </w:p>
    <w:p w14:paraId="61AD30A9" w14:textId="593DD4BA" w:rsidR="00E92469" w:rsidRPr="00B1020F" w:rsidRDefault="00E92469" w:rsidP="00E92469">
      <w:pPr>
        <w:pStyle w:val="Heading2"/>
        <w:jc w:val="left"/>
        <w:rPr>
          <w:rFonts w:asciiTheme="minorHAnsi" w:hAnsiTheme="minorHAnsi" w:cstheme="minorHAnsi"/>
          <w:sz w:val="28"/>
          <w:szCs w:val="28"/>
        </w:rPr>
      </w:pPr>
      <w:r w:rsidRPr="00B1020F">
        <w:rPr>
          <w:rFonts w:asciiTheme="minorHAnsi" w:hAnsiTheme="minorHAnsi" w:cstheme="minorHAnsi"/>
          <w:sz w:val="28"/>
          <w:szCs w:val="28"/>
        </w:rPr>
        <w:t xml:space="preserve">ICGN </w:t>
      </w:r>
      <w:r w:rsidR="00DD6079" w:rsidRPr="00B1020F">
        <w:rPr>
          <w:rFonts w:asciiTheme="minorHAnsi" w:hAnsiTheme="minorHAnsi" w:cstheme="minorHAnsi"/>
          <w:sz w:val="28"/>
          <w:szCs w:val="28"/>
        </w:rPr>
        <w:t>Lifetime Achievement</w:t>
      </w:r>
      <w:r w:rsidR="00531071" w:rsidRPr="00B1020F">
        <w:rPr>
          <w:rFonts w:asciiTheme="minorHAnsi" w:hAnsiTheme="minorHAnsi" w:cstheme="minorHAnsi"/>
          <w:sz w:val="28"/>
          <w:szCs w:val="28"/>
        </w:rPr>
        <w:t xml:space="preserve"> </w:t>
      </w:r>
      <w:r w:rsidRPr="00B1020F">
        <w:rPr>
          <w:rFonts w:asciiTheme="minorHAnsi" w:hAnsiTheme="minorHAnsi" w:cstheme="minorHAnsi"/>
          <w:sz w:val="28"/>
          <w:szCs w:val="28"/>
        </w:rPr>
        <w:t>Award</w:t>
      </w:r>
      <w:r w:rsidR="00DD6079" w:rsidRPr="00B1020F">
        <w:rPr>
          <w:rFonts w:asciiTheme="minorHAnsi" w:hAnsiTheme="minorHAnsi" w:cstheme="minorHAnsi"/>
          <w:sz w:val="28"/>
          <w:szCs w:val="28"/>
        </w:rPr>
        <w:t xml:space="preserve"> 202</w:t>
      </w:r>
      <w:r w:rsidR="00745B2E" w:rsidRPr="00B1020F">
        <w:rPr>
          <w:rFonts w:asciiTheme="minorHAnsi" w:hAnsiTheme="minorHAnsi" w:cstheme="minorHAnsi"/>
          <w:sz w:val="28"/>
          <w:szCs w:val="28"/>
        </w:rPr>
        <w:t>2</w:t>
      </w:r>
      <w:r w:rsidR="00531071" w:rsidRPr="00B1020F">
        <w:rPr>
          <w:rFonts w:asciiTheme="minorHAnsi" w:hAnsiTheme="minorHAnsi" w:cstheme="minorHAnsi"/>
          <w:sz w:val="28"/>
          <w:szCs w:val="28"/>
        </w:rPr>
        <w:t>:</w:t>
      </w:r>
      <w:r w:rsidRPr="00B1020F">
        <w:rPr>
          <w:rFonts w:asciiTheme="minorHAnsi" w:hAnsiTheme="minorHAnsi" w:cstheme="minorHAnsi"/>
          <w:sz w:val="28"/>
          <w:szCs w:val="28"/>
        </w:rPr>
        <w:t xml:space="preserve"> Nomination Form </w:t>
      </w:r>
    </w:p>
    <w:p w14:paraId="4C30A819" w14:textId="77777777" w:rsidR="00E92469" w:rsidRPr="00B1020F" w:rsidRDefault="00E86DD0" w:rsidP="00E92469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pict w14:anchorId="46767C90">
          <v:rect id="_x0000_i1025" style="width:0;height:1.5pt" o:hralign="center" o:hrstd="t" o:hr="t" fillcolor="gray" stroked="f"/>
        </w:pict>
      </w:r>
    </w:p>
    <w:p w14:paraId="01ADA5B8" w14:textId="77777777" w:rsidR="00E92469" w:rsidRPr="00B1020F" w:rsidRDefault="00E92469" w:rsidP="00E92469">
      <w:pPr>
        <w:pStyle w:val="Heading2"/>
        <w:jc w:val="left"/>
        <w:rPr>
          <w:rFonts w:asciiTheme="minorHAnsi" w:hAnsiTheme="minorHAnsi" w:cstheme="minorHAnsi"/>
          <w:szCs w:val="24"/>
          <w:u w:val="single"/>
        </w:rPr>
      </w:pPr>
    </w:p>
    <w:p w14:paraId="7DBB4720" w14:textId="77777777" w:rsidR="00E92469" w:rsidRPr="00B1020F" w:rsidRDefault="00E92469" w:rsidP="00E92469">
      <w:pPr>
        <w:pStyle w:val="Heading2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B1020F">
        <w:rPr>
          <w:rFonts w:asciiTheme="minorHAnsi" w:hAnsiTheme="minorHAnsi" w:cstheme="minorHAnsi"/>
          <w:sz w:val="22"/>
          <w:szCs w:val="22"/>
          <w:u w:val="single"/>
        </w:rPr>
        <w:t>About the Award</w:t>
      </w:r>
    </w:p>
    <w:p w14:paraId="14A49B2E" w14:textId="77777777" w:rsidR="00E92469" w:rsidRPr="00B1020F" w:rsidRDefault="00E92469" w:rsidP="00E92469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AD612F8" w14:textId="7F792D64" w:rsidR="00DD6079" w:rsidRPr="00B1020F" w:rsidRDefault="00DD6079" w:rsidP="00DD607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  <w:bookmarkStart w:id="0" w:name="_Hlk2697124"/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>The purpose of the Lifetime Achievement Award is to recognise individuals who have demonstrated exceptional achievements in the field of corporate governance over an extended period of time.</w:t>
      </w:r>
    </w:p>
    <w:p w14:paraId="66CF5C0C" w14:textId="75D31C58" w:rsidR="00723FDE" w:rsidRPr="00B1020F" w:rsidRDefault="00723FDE" w:rsidP="00DD607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3EF347DE" w14:textId="5FC48CC8" w:rsidR="004D1D8A" w:rsidRPr="00B1020F" w:rsidRDefault="004D1D8A" w:rsidP="00DD6079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</w:pPr>
      <w:r w:rsidRPr="00B1020F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  <w:t>Eligibility</w:t>
      </w:r>
    </w:p>
    <w:p w14:paraId="1259AD99" w14:textId="1565915D" w:rsidR="004D1D8A" w:rsidRPr="00B1020F" w:rsidRDefault="004D1D8A" w:rsidP="00DD6079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</w:pPr>
    </w:p>
    <w:p w14:paraId="74865AE6" w14:textId="3EFB09F3" w:rsidR="004D1D8A" w:rsidRPr="00B1020F" w:rsidRDefault="004D1D8A" w:rsidP="00DD6079">
      <w:pPr>
        <w:rPr>
          <w:rFonts w:asciiTheme="minorHAnsi" w:hAnsiTheme="minorHAnsi" w:cstheme="minorHAnsi"/>
          <w:bCs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The Award can be given to individuals only. Nominated individuals are </w:t>
      </w:r>
      <w:r w:rsidRPr="00B1020F">
        <w:rPr>
          <w:rFonts w:asciiTheme="minorHAnsi" w:hAnsiTheme="minorHAnsi" w:cstheme="minorHAnsi"/>
          <w:i/>
          <w:iCs/>
          <w:sz w:val="22"/>
          <w:szCs w:val="22"/>
          <w:lang w:val="en-GB" w:eastAsia="en-GB"/>
        </w:rPr>
        <w:t>not</w:t>
      </w: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required to be ICGN members.</w:t>
      </w:r>
      <w:r w:rsidR="00E549B5" w:rsidRPr="00B1020F">
        <w:rPr>
          <w:rFonts w:asciiTheme="minorHAnsi" w:hAnsiTheme="minorHAnsi" w:cstheme="minorHAnsi"/>
          <w:b/>
          <w:color w:val="000000"/>
          <w:sz w:val="22"/>
          <w:szCs w:val="22"/>
          <w:lang w:val="en-GB" w:eastAsia="en-GB"/>
        </w:rPr>
        <w:t xml:space="preserve"> </w:t>
      </w:r>
      <w:r w:rsidR="00E549B5" w:rsidRPr="00B1020F">
        <w:rPr>
          <w:rFonts w:asciiTheme="minorHAnsi" w:hAnsiTheme="minorHAnsi" w:cstheme="minorHAnsi"/>
          <w:bCs/>
          <w:sz w:val="22"/>
          <w:szCs w:val="22"/>
          <w:lang w:val="en-GB" w:eastAsia="en-GB"/>
        </w:rPr>
        <w:t xml:space="preserve">However, the lead </w:t>
      </w:r>
      <w:r w:rsidR="00A511FB" w:rsidRPr="00B1020F">
        <w:rPr>
          <w:rFonts w:asciiTheme="minorHAnsi" w:hAnsiTheme="minorHAnsi" w:cstheme="minorHAnsi"/>
          <w:bCs/>
          <w:sz w:val="22"/>
          <w:szCs w:val="22"/>
          <w:lang w:val="en-GB" w:eastAsia="en-GB"/>
        </w:rPr>
        <w:t>Nominator</w:t>
      </w:r>
      <w:r w:rsidR="00E549B5" w:rsidRPr="00B1020F">
        <w:rPr>
          <w:rFonts w:asciiTheme="minorHAnsi" w:hAnsiTheme="minorHAnsi" w:cstheme="minorHAnsi"/>
          <w:bCs/>
          <w:sz w:val="22"/>
          <w:szCs w:val="22"/>
          <w:lang w:val="en-GB" w:eastAsia="en-GB"/>
        </w:rPr>
        <w:t xml:space="preserve"> and at least one support </w:t>
      </w:r>
      <w:r w:rsidR="00A511FB" w:rsidRPr="00B1020F">
        <w:rPr>
          <w:rFonts w:asciiTheme="minorHAnsi" w:hAnsiTheme="minorHAnsi" w:cstheme="minorHAnsi"/>
          <w:bCs/>
          <w:sz w:val="22"/>
          <w:szCs w:val="22"/>
          <w:lang w:val="en-GB" w:eastAsia="en-GB"/>
        </w:rPr>
        <w:t>Nominator</w:t>
      </w:r>
      <w:r w:rsidR="00E549B5" w:rsidRPr="00B1020F">
        <w:rPr>
          <w:rFonts w:asciiTheme="minorHAnsi" w:hAnsiTheme="minorHAnsi" w:cstheme="minorHAnsi"/>
          <w:bCs/>
          <w:sz w:val="22"/>
          <w:szCs w:val="22"/>
          <w:lang w:val="en-GB" w:eastAsia="en-GB"/>
        </w:rPr>
        <w:t xml:space="preserve"> </w:t>
      </w:r>
      <w:r w:rsidR="00E549B5" w:rsidRPr="00B1020F">
        <w:rPr>
          <w:rFonts w:asciiTheme="minorHAnsi" w:hAnsiTheme="minorHAnsi" w:cstheme="minorHAnsi"/>
          <w:bCs/>
          <w:i/>
          <w:iCs/>
          <w:sz w:val="22"/>
          <w:szCs w:val="22"/>
          <w:lang w:val="en-GB" w:eastAsia="en-GB"/>
        </w:rPr>
        <w:t>must</w:t>
      </w:r>
      <w:r w:rsidR="00E549B5" w:rsidRPr="00B1020F">
        <w:rPr>
          <w:rFonts w:asciiTheme="minorHAnsi" w:hAnsiTheme="minorHAnsi" w:cstheme="minorHAnsi"/>
          <w:bCs/>
          <w:sz w:val="22"/>
          <w:szCs w:val="22"/>
          <w:lang w:val="en-GB" w:eastAsia="en-GB"/>
        </w:rPr>
        <w:t xml:space="preserve"> be members of ICGN.</w:t>
      </w:r>
    </w:p>
    <w:p w14:paraId="58CEF724" w14:textId="16EC1199" w:rsidR="004D1D8A" w:rsidRPr="00B1020F" w:rsidRDefault="004D1D8A" w:rsidP="00DD607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282E8322" w14:textId="173C2333" w:rsidR="004D1D8A" w:rsidRPr="00B1020F" w:rsidRDefault="004D1D8A" w:rsidP="004D1D8A">
      <w:pPr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Please note: Previous winners of the </w:t>
      </w:r>
      <w:r w:rsidR="00E549B5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ICGN </w:t>
      </w:r>
      <w:r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Lifetime Achievement Award cannot be nominated again. Previous winners of other ICGN Achievement Award categories</w:t>
      </w:r>
      <w:r w:rsidRPr="00B1020F">
        <w:rPr>
          <w:rStyle w:val="FootnoteReference"/>
          <w:rFonts w:asciiTheme="minorHAnsi" w:hAnsiTheme="minorHAnsi" w:cstheme="minorHAnsi"/>
          <w:b/>
          <w:bCs/>
          <w:sz w:val="22"/>
          <w:szCs w:val="22"/>
          <w:lang w:val="en-GB" w:eastAsia="en-GB"/>
        </w:rPr>
        <w:footnoteReference w:id="2"/>
      </w:r>
      <w:r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 can be nominated, but only if at least ten</w:t>
      </w:r>
      <w:r w:rsidR="00E549B5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 (10)</w:t>
      </w:r>
      <w:r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 years have elapsed since the previous </w:t>
      </w:r>
      <w:r w:rsidR="00E549B5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A</w:t>
      </w:r>
      <w:r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ward. </w:t>
      </w:r>
    </w:p>
    <w:p w14:paraId="129C8C1D" w14:textId="1AB80024" w:rsidR="004D1D8A" w:rsidRPr="00B1020F" w:rsidRDefault="004D1D8A" w:rsidP="004D1D8A">
      <w:pPr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</w:pPr>
    </w:p>
    <w:p w14:paraId="1FEA231F" w14:textId="03279185" w:rsidR="004D1D8A" w:rsidRPr="00B1020F" w:rsidRDefault="004D1D8A" w:rsidP="004D1D8A">
      <w:p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>The ICGN Board has discretion to grant more than one Award in any given year, or none at all.</w:t>
      </w:r>
    </w:p>
    <w:p w14:paraId="20064F3E" w14:textId="2D1AD2A5" w:rsidR="004D1D8A" w:rsidRPr="00B1020F" w:rsidRDefault="004D1D8A" w:rsidP="004D1D8A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790FDB9B" w14:textId="71C8BFAA" w:rsidR="004D1D8A" w:rsidRPr="00B1020F" w:rsidRDefault="004D1D8A" w:rsidP="004D1D8A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</w:pPr>
      <w:r w:rsidRPr="00B1020F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  <w:t>Nomination criteria</w:t>
      </w:r>
    </w:p>
    <w:p w14:paraId="796BD52C" w14:textId="0B6BC8D2" w:rsidR="004D1D8A" w:rsidRPr="00B1020F" w:rsidRDefault="004D1D8A" w:rsidP="00DD607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4103D231" w14:textId="696796F3" w:rsidR="004D1D8A" w:rsidRPr="00B1020F" w:rsidRDefault="004D1D8A" w:rsidP="00DD607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The nomination criteria that </w:t>
      </w:r>
      <w:r w:rsidR="00003B30" w:rsidRPr="00B1020F">
        <w:rPr>
          <w:rFonts w:asciiTheme="minorHAnsi" w:hAnsiTheme="minorHAnsi" w:cstheme="minorHAnsi"/>
          <w:sz w:val="22"/>
          <w:szCs w:val="22"/>
          <w:lang w:val="en-GB" w:eastAsia="en-GB"/>
        </w:rPr>
        <w:t>Nominees are expected</w:t>
      </w: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to demonstrate</w:t>
      </w:r>
      <w:r w:rsidR="00003B30" w:rsidRPr="00B1020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are as follows</w:t>
      </w: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>:</w:t>
      </w:r>
    </w:p>
    <w:p w14:paraId="4D7F5C90" w14:textId="2A0ECD7E" w:rsidR="004D1D8A" w:rsidRPr="00B1020F" w:rsidRDefault="004D1D8A" w:rsidP="00DD607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14EE11B3" w14:textId="4BCC64B5" w:rsidR="004D1D8A" w:rsidRPr="00B1020F" w:rsidRDefault="004D1D8A" w:rsidP="004D1D8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>Exceptional achievements in the corporate governance fi</w:t>
      </w:r>
      <w:r w:rsidR="00A511FB" w:rsidRPr="00B1020F">
        <w:rPr>
          <w:rFonts w:asciiTheme="minorHAnsi" w:hAnsiTheme="minorHAnsi" w:cstheme="minorHAnsi"/>
          <w:sz w:val="22"/>
          <w:szCs w:val="22"/>
          <w:lang w:val="en-GB" w:eastAsia="en-GB"/>
        </w:rPr>
        <w:t>eld</w:t>
      </w: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over</w:t>
      </w:r>
      <w:r w:rsidR="00A511FB" w:rsidRPr="00B1020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>an extended period.</w:t>
      </w:r>
    </w:p>
    <w:p w14:paraId="3039A17A" w14:textId="07DDFD54" w:rsidR="004D1D8A" w:rsidRPr="00B1020F" w:rsidRDefault="004D1D8A" w:rsidP="004D1D8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>Contributions to significant improvements of corporate governance practice in one or more jurisdiction(s).</w:t>
      </w:r>
    </w:p>
    <w:p w14:paraId="6A4C4160" w14:textId="3EF0FC43" w:rsidR="004D1D8A" w:rsidRPr="00B1020F" w:rsidRDefault="004D1D8A" w:rsidP="004D1D8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>A positive impact with long</w:t>
      </w:r>
      <w:r w:rsidR="00C00300" w:rsidRPr="00B1020F">
        <w:rPr>
          <w:rFonts w:asciiTheme="minorHAnsi" w:hAnsiTheme="minorHAnsi" w:cstheme="minorHAnsi"/>
          <w:sz w:val="22"/>
          <w:szCs w:val="22"/>
          <w:lang w:val="en-GB" w:eastAsia="en-GB"/>
        </w:rPr>
        <w:t>-</w:t>
      </w: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>term significance on one or more economies.</w:t>
      </w:r>
    </w:p>
    <w:p w14:paraId="3670253A" w14:textId="2617E2A2" w:rsidR="004D1D8A" w:rsidRPr="00B1020F" w:rsidRDefault="004D1D8A" w:rsidP="004D1D8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Success in confronting </w:t>
      </w:r>
      <w:r w:rsidR="00A511FB" w:rsidRPr="00B1020F">
        <w:rPr>
          <w:rFonts w:asciiTheme="minorHAnsi" w:hAnsiTheme="minorHAnsi" w:cstheme="minorHAnsi"/>
          <w:sz w:val="22"/>
          <w:szCs w:val="22"/>
          <w:lang w:val="en-GB" w:eastAsia="en-GB"/>
        </w:rPr>
        <w:t>obstacles to improving</w:t>
      </w:r>
      <w:r w:rsidRPr="00B1020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corporate governance, requiring vision, courage and fortitude.</w:t>
      </w:r>
    </w:p>
    <w:p w14:paraId="1FCB28F6" w14:textId="3D04B727" w:rsidR="004D1D8A" w:rsidRPr="00B1020F" w:rsidRDefault="004D1D8A" w:rsidP="004D1D8A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78F31FF8" w14:textId="1386FBA2" w:rsidR="004D1D8A" w:rsidRPr="00B1020F" w:rsidRDefault="004035D4" w:rsidP="004D1D8A">
      <w:pPr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Nominees </w:t>
      </w:r>
      <w:r w:rsidR="004D1D8A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who have previously received an </w:t>
      </w:r>
      <w:r w:rsidR="00A511FB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ICGN </w:t>
      </w:r>
      <w:r w:rsidR="00E549B5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A</w:t>
      </w:r>
      <w:r w:rsidR="004D1D8A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ward in another </w:t>
      </w:r>
      <w:r w:rsidR="00E549B5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A</w:t>
      </w:r>
      <w:r w:rsidR="004D1D8A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ward category should be able to demonstrate continuing achievement in the</w:t>
      </w:r>
      <w:r w:rsidR="00E549B5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 ten (10)</w:t>
      </w:r>
      <w:r w:rsidR="004D1D8A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 </w:t>
      </w:r>
      <w:r w:rsidR="00D43A9F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years </w:t>
      </w:r>
      <w:r w:rsidR="004D1D8A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since th</w:t>
      </w:r>
      <w:r w:rsidR="00A511FB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e previous ICGN </w:t>
      </w:r>
      <w:r w:rsidR="00E549B5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A</w:t>
      </w:r>
      <w:r w:rsidR="004D1D8A" w:rsidRPr="00B1020F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ward was given.</w:t>
      </w:r>
    </w:p>
    <w:p w14:paraId="1E1D0E0F" w14:textId="431A1A6F" w:rsidR="004D1D8A" w:rsidRPr="00B1020F" w:rsidRDefault="004D1D8A" w:rsidP="004D1D8A">
      <w:pPr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</w:pPr>
    </w:p>
    <w:p w14:paraId="5B74ED56" w14:textId="3C7043C7" w:rsidR="004D1D8A" w:rsidRPr="00B1020F" w:rsidRDefault="00003B30" w:rsidP="004D1D8A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</w:pPr>
      <w:r w:rsidRPr="00B1020F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  <w:t xml:space="preserve">Assessment </w:t>
      </w:r>
      <w:r w:rsidR="004D1D8A" w:rsidRPr="00B1020F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  <w:t>process</w:t>
      </w:r>
    </w:p>
    <w:p w14:paraId="39234249" w14:textId="77777777" w:rsidR="004D1D8A" w:rsidRPr="00B1020F" w:rsidRDefault="004D1D8A" w:rsidP="004D1D8A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48461281" w14:textId="4B595F42" w:rsidR="00003B30" w:rsidRPr="00B1020F" w:rsidRDefault="00003B30" w:rsidP="00003B30">
      <w:pPr>
        <w:pStyle w:val="Heading2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All nominations will be </w:t>
      </w:r>
      <w:r w:rsidR="004035D4"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considered</w:t>
      </w:r>
      <w:r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 by the ICGN Awards Committee </w:t>
      </w:r>
      <w:r w:rsidRPr="00B1020F">
        <w:rPr>
          <w:rFonts w:asciiTheme="minorHAnsi" w:hAnsiTheme="minorHAnsi" w:cstheme="minorHAnsi"/>
          <w:b w:val="0"/>
          <w:color w:val="000000"/>
          <w:sz w:val="22"/>
          <w:szCs w:val="22"/>
          <w:lang w:eastAsia="en-GB"/>
        </w:rPr>
        <w:t>after a due diligence review against the nomination criteria and</w:t>
      </w:r>
      <w:r w:rsidR="003A75E1" w:rsidRPr="00B1020F">
        <w:rPr>
          <w:rFonts w:asciiTheme="minorHAnsi" w:hAnsiTheme="minorHAnsi" w:cstheme="minorHAnsi"/>
          <w:b w:val="0"/>
          <w:color w:val="000000"/>
          <w:sz w:val="22"/>
          <w:szCs w:val="22"/>
          <w:lang w:eastAsia="en-GB"/>
        </w:rPr>
        <w:t xml:space="preserve"> </w:t>
      </w:r>
      <w:r w:rsidR="004035D4" w:rsidRPr="00B1020F">
        <w:rPr>
          <w:rFonts w:asciiTheme="minorHAnsi" w:hAnsiTheme="minorHAnsi" w:cstheme="minorHAnsi"/>
          <w:b w:val="0"/>
          <w:color w:val="000000"/>
          <w:sz w:val="22"/>
          <w:szCs w:val="22"/>
          <w:lang w:eastAsia="en-GB"/>
        </w:rPr>
        <w:t xml:space="preserve">the </w:t>
      </w:r>
      <w:r w:rsidRPr="00B1020F">
        <w:rPr>
          <w:rFonts w:asciiTheme="minorHAnsi" w:hAnsiTheme="minorHAnsi" w:cstheme="minorHAnsi"/>
          <w:b w:val="0"/>
          <w:color w:val="000000"/>
          <w:sz w:val="22"/>
          <w:szCs w:val="22"/>
          <w:lang w:eastAsia="en-GB"/>
        </w:rPr>
        <w:t>assessment process,</w:t>
      </w:r>
      <w:r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 which then makes its recommendation(s) to the ICGN Board of Governors. </w:t>
      </w:r>
      <w:r w:rsidR="00DE4105"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The Board makes the final decision.</w:t>
      </w:r>
    </w:p>
    <w:p w14:paraId="3533D847" w14:textId="77777777" w:rsidR="00003B30" w:rsidRPr="00B1020F" w:rsidRDefault="00003B30" w:rsidP="006E598C">
      <w:pPr>
        <w:rPr>
          <w:rFonts w:asciiTheme="minorHAnsi" w:hAnsiTheme="minorHAnsi" w:cstheme="minorHAnsi"/>
          <w:lang w:val="en-GB" w:eastAsia="en-GB"/>
        </w:rPr>
      </w:pPr>
    </w:p>
    <w:p w14:paraId="0F289AAE" w14:textId="77777777" w:rsidR="008C70B8" w:rsidRPr="00B1020F" w:rsidRDefault="008C70B8" w:rsidP="00DD607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036A24A0" w14:textId="77777777" w:rsidR="008C70B8" w:rsidRPr="00B1020F" w:rsidRDefault="008C70B8" w:rsidP="00DD607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5195F107" w14:textId="77777777" w:rsidR="008C70B8" w:rsidRPr="00B1020F" w:rsidRDefault="008C70B8" w:rsidP="00DD607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1220EF30" w14:textId="77777777" w:rsidR="008C70B8" w:rsidRPr="00B1020F" w:rsidRDefault="008C70B8" w:rsidP="00DD607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25FB845E" w14:textId="77777777" w:rsidR="009714F7" w:rsidRPr="00B1020F" w:rsidRDefault="009714F7" w:rsidP="00DD6079">
      <w:pPr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22C7A95C" w14:textId="4357A269" w:rsidR="00DD6079" w:rsidRPr="00B1020F" w:rsidRDefault="00003B30" w:rsidP="00E92469">
      <w:pPr>
        <w:pStyle w:val="Heading2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sz w:val="22"/>
          <w:szCs w:val="22"/>
          <w:u w:val="single"/>
          <w:lang w:val="en-GB" w:eastAsia="en-GB"/>
        </w:rPr>
        <w:t xml:space="preserve">Requirements for </w:t>
      </w:r>
      <w:r w:rsidR="0031267C" w:rsidRPr="00B1020F">
        <w:rPr>
          <w:rFonts w:asciiTheme="minorHAnsi" w:hAnsiTheme="minorHAnsi" w:cstheme="minorHAnsi"/>
          <w:sz w:val="22"/>
          <w:szCs w:val="22"/>
          <w:u w:val="single"/>
          <w:lang w:val="en-GB" w:eastAsia="en-GB"/>
        </w:rPr>
        <w:t>n</w:t>
      </w:r>
      <w:r w:rsidRPr="00B1020F">
        <w:rPr>
          <w:rFonts w:asciiTheme="minorHAnsi" w:hAnsiTheme="minorHAnsi" w:cstheme="minorHAnsi"/>
          <w:sz w:val="22"/>
          <w:szCs w:val="22"/>
          <w:u w:val="single"/>
          <w:lang w:val="en-GB" w:eastAsia="en-GB"/>
        </w:rPr>
        <w:t xml:space="preserve">omination </w:t>
      </w:r>
    </w:p>
    <w:p w14:paraId="436AE238" w14:textId="77777777" w:rsidR="008C70B8" w:rsidRPr="00B1020F" w:rsidRDefault="008C70B8" w:rsidP="003A75E1">
      <w:pPr>
        <w:pStyle w:val="Heading2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</w:pPr>
    </w:p>
    <w:p w14:paraId="2EF20635" w14:textId="79624917" w:rsidR="00723FDE" w:rsidRPr="00B1020F" w:rsidRDefault="00723FDE" w:rsidP="003A75E1">
      <w:pPr>
        <w:pStyle w:val="Heading2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The </w:t>
      </w:r>
      <w:r w:rsidR="00A511FB"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Nominee</w:t>
      </w:r>
      <w:r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 is </w:t>
      </w:r>
      <w:r w:rsidRPr="00B1020F">
        <w:rPr>
          <w:rFonts w:asciiTheme="minorHAnsi" w:hAnsiTheme="minorHAnsi" w:cstheme="minorHAnsi"/>
          <w:b w:val="0"/>
          <w:i/>
          <w:iCs/>
          <w:color w:val="000000"/>
          <w:sz w:val="22"/>
          <w:szCs w:val="22"/>
          <w:lang w:val="en-GB" w:eastAsia="en-GB"/>
        </w:rPr>
        <w:t xml:space="preserve">not </w:t>
      </w:r>
      <w:r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required to be an ICGN </w:t>
      </w:r>
      <w:r w:rsidR="009714F7"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m</w:t>
      </w:r>
      <w:r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ember.</w:t>
      </w:r>
      <w:bookmarkStart w:id="1" w:name="_Hlk99475043"/>
      <w:r w:rsidR="004035D4"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 </w:t>
      </w:r>
      <w:bookmarkEnd w:id="0"/>
      <w:bookmarkEnd w:id="1"/>
    </w:p>
    <w:p w14:paraId="39FBF348" w14:textId="77777777" w:rsidR="00E92469" w:rsidRPr="00B1020F" w:rsidRDefault="00E92469" w:rsidP="00E9246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4E7783A0" w14:textId="0C11D803" w:rsidR="00E92469" w:rsidRPr="00B1020F" w:rsidRDefault="00E92469" w:rsidP="00E92469">
      <w:pPr>
        <w:pStyle w:val="Heading2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B1020F">
        <w:rPr>
          <w:rFonts w:asciiTheme="minorHAnsi" w:hAnsiTheme="minorHAnsi" w:cstheme="minorHAnsi"/>
          <w:sz w:val="22"/>
          <w:szCs w:val="22"/>
          <w:u w:val="single"/>
        </w:rPr>
        <w:t>Completing the</w:t>
      </w:r>
      <w:r w:rsidR="002428C8" w:rsidRPr="00B1020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45B2E" w:rsidRPr="00B1020F">
        <w:rPr>
          <w:rFonts w:asciiTheme="minorHAnsi" w:hAnsiTheme="minorHAnsi" w:cstheme="minorHAnsi"/>
          <w:sz w:val="22"/>
          <w:szCs w:val="22"/>
          <w:u w:val="single"/>
        </w:rPr>
        <w:t>N</w:t>
      </w:r>
      <w:r w:rsidRPr="00B1020F">
        <w:rPr>
          <w:rFonts w:asciiTheme="minorHAnsi" w:hAnsiTheme="minorHAnsi" w:cstheme="minorHAnsi"/>
          <w:sz w:val="22"/>
          <w:szCs w:val="22"/>
          <w:u w:val="single"/>
        </w:rPr>
        <w:t xml:space="preserve">omination </w:t>
      </w:r>
      <w:r w:rsidR="00745B2E" w:rsidRPr="00B1020F">
        <w:rPr>
          <w:rFonts w:asciiTheme="minorHAnsi" w:hAnsiTheme="minorHAnsi" w:cstheme="minorHAnsi"/>
          <w:sz w:val="22"/>
          <w:szCs w:val="22"/>
          <w:u w:val="single"/>
        </w:rPr>
        <w:t>F</w:t>
      </w:r>
      <w:r w:rsidRPr="00B1020F">
        <w:rPr>
          <w:rFonts w:asciiTheme="minorHAnsi" w:hAnsiTheme="minorHAnsi" w:cstheme="minorHAnsi"/>
          <w:sz w:val="22"/>
          <w:szCs w:val="22"/>
          <w:u w:val="single"/>
        </w:rPr>
        <w:t>orm</w:t>
      </w:r>
    </w:p>
    <w:p w14:paraId="243EB5E5" w14:textId="77777777" w:rsidR="009714F7" w:rsidRPr="00B1020F" w:rsidRDefault="009714F7" w:rsidP="00E92469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16EABDB" w14:textId="37234E98" w:rsidR="002428C8" w:rsidRDefault="00E92469" w:rsidP="00E92469">
      <w:pPr>
        <w:pStyle w:val="Heading2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745B2E" w:rsidRPr="00B1020F">
        <w:rPr>
          <w:rFonts w:asciiTheme="minorHAnsi" w:hAnsiTheme="minorHAnsi" w:cstheme="minorHAnsi"/>
          <w:b w:val="0"/>
          <w:sz w:val="22"/>
          <w:szCs w:val="22"/>
        </w:rPr>
        <w:t>N</w:t>
      </w:r>
      <w:r w:rsidRPr="00B1020F">
        <w:rPr>
          <w:rFonts w:asciiTheme="minorHAnsi" w:hAnsiTheme="minorHAnsi" w:cstheme="minorHAnsi"/>
          <w:b w:val="0"/>
          <w:sz w:val="22"/>
          <w:szCs w:val="22"/>
        </w:rPr>
        <w:t>omination</w:t>
      </w:r>
      <w:r w:rsidR="00745B2E" w:rsidRPr="00B1020F">
        <w:rPr>
          <w:rFonts w:asciiTheme="minorHAnsi" w:hAnsiTheme="minorHAnsi" w:cstheme="minorHAnsi"/>
          <w:b w:val="0"/>
          <w:sz w:val="22"/>
          <w:szCs w:val="22"/>
        </w:rPr>
        <w:t xml:space="preserve"> F</w:t>
      </w:r>
      <w:r w:rsidRPr="00B1020F">
        <w:rPr>
          <w:rFonts w:asciiTheme="minorHAnsi" w:hAnsiTheme="minorHAnsi" w:cstheme="minorHAnsi"/>
          <w:b w:val="0"/>
          <w:sz w:val="22"/>
          <w:szCs w:val="22"/>
        </w:rPr>
        <w:t xml:space="preserve">orm should be completed by </w:t>
      </w:r>
      <w:r w:rsidR="009714F7" w:rsidRPr="00B1020F">
        <w:rPr>
          <w:rFonts w:asciiTheme="minorHAnsi" w:hAnsiTheme="minorHAnsi" w:cstheme="minorHAnsi"/>
          <w:b w:val="0"/>
          <w:sz w:val="22"/>
          <w:szCs w:val="22"/>
        </w:rPr>
        <w:t>the l</w:t>
      </w:r>
      <w:r w:rsidRPr="00B1020F">
        <w:rPr>
          <w:rFonts w:asciiTheme="minorHAnsi" w:hAnsiTheme="minorHAnsi" w:cstheme="minorHAnsi"/>
          <w:b w:val="0"/>
          <w:sz w:val="22"/>
          <w:szCs w:val="22"/>
        </w:rPr>
        <w:t xml:space="preserve">ead </w:t>
      </w:r>
      <w:r w:rsidR="00A511FB" w:rsidRPr="00B1020F">
        <w:rPr>
          <w:rFonts w:asciiTheme="minorHAnsi" w:hAnsiTheme="minorHAnsi" w:cstheme="minorHAnsi"/>
          <w:b w:val="0"/>
          <w:sz w:val="22"/>
          <w:szCs w:val="22"/>
        </w:rPr>
        <w:t>Nominator</w:t>
      </w:r>
      <w:r w:rsidR="00D96CB7" w:rsidRPr="00B1020F">
        <w:rPr>
          <w:rFonts w:asciiTheme="minorHAnsi" w:hAnsiTheme="minorHAnsi" w:cstheme="minorHAnsi"/>
          <w:b w:val="0"/>
          <w:sz w:val="22"/>
          <w:szCs w:val="22"/>
        </w:rPr>
        <w:t xml:space="preserve"> who </w:t>
      </w:r>
      <w:r w:rsidR="00D96CB7" w:rsidRPr="00B1020F">
        <w:rPr>
          <w:rFonts w:asciiTheme="minorHAnsi" w:hAnsiTheme="minorHAnsi" w:cstheme="minorHAnsi"/>
          <w:b w:val="0"/>
          <w:i/>
          <w:iCs/>
          <w:sz w:val="22"/>
          <w:szCs w:val="22"/>
        </w:rPr>
        <w:t>must</w:t>
      </w:r>
      <w:r w:rsidR="00D96CB7" w:rsidRPr="00B1020F">
        <w:rPr>
          <w:rFonts w:asciiTheme="minorHAnsi" w:hAnsiTheme="minorHAnsi" w:cstheme="minorHAnsi"/>
          <w:b w:val="0"/>
          <w:sz w:val="22"/>
          <w:szCs w:val="22"/>
        </w:rPr>
        <w:t xml:space="preserve"> be an ICGN member</w:t>
      </w:r>
      <w:r w:rsidRPr="00B1020F">
        <w:rPr>
          <w:rFonts w:asciiTheme="minorHAnsi" w:hAnsiTheme="minorHAnsi" w:cstheme="minorHAnsi"/>
          <w:b w:val="0"/>
          <w:sz w:val="22"/>
          <w:szCs w:val="22"/>
        </w:rPr>
        <w:t>.</w:t>
      </w:r>
      <w:r w:rsidR="009714F7" w:rsidRPr="00B1020F">
        <w:rPr>
          <w:rFonts w:asciiTheme="minorHAnsi" w:hAnsiTheme="minorHAnsi" w:cstheme="minorHAnsi"/>
          <w:b w:val="0"/>
          <w:sz w:val="22"/>
          <w:szCs w:val="22"/>
        </w:rPr>
        <w:t xml:space="preserve"> In addition, testimonials should be provided by at least one support </w:t>
      </w:r>
      <w:r w:rsidR="00A511FB" w:rsidRPr="00B1020F">
        <w:rPr>
          <w:rFonts w:asciiTheme="minorHAnsi" w:hAnsiTheme="minorHAnsi" w:cstheme="minorHAnsi"/>
          <w:b w:val="0"/>
          <w:sz w:val="22"/>
          <w:szCs w:val="22"/>
        </w:rPr>
        <w:t>Nominator</w:t>
      </w:r>
      <w:r w:rsidR="00D96CB7" w:rsidRPr="00B1020F">
        <w:rPr>
          <w:rFonts w:asciiTheme="minorHAnsi" w:hAnsiTheme="minorHAnsi" w:cstheme="minorHAnsi"/>
          <w:b w:val="0"/>
          <w:sz w:val="22"/>
          <w:szCs w:val="22"/>
        </w:rPr>
        <w:t xml:space="preserve">, one of whom </w:t>
      </w:r>
      <w:r w:rsidR="00D96CB7" w:rsidRPr="00B1020F">
        <w:rPr>
          <w:rFonts w:asciiTheme="minorHAnsi" w:hAnsiTheme="minorHAnsi" w:cstheme="minorHAnsi"/>
          <w:b w:val="0"/>
          <w:i/>
          <w:iCs/>
          <w:sz w:val="22"/>
          <w:szCs w:val="22"/>
        </w:rPr>
        <w:t>must</w:t>
      </w:r>
      <w:r w:rsidR="00D96CB7" w:rsidRPr="00B1020F">
        <w:rPr>
          <w:rFonts w:asciiTheme="minorHAnsi" w:hAnsiTheme="minorHAnsi" w:cstheme="minorHAnsi"/>
          <w:b w:val="0"/>
          <w:sz w:val="22"/>
          <w:szCs w:val="22"/>
        </w:rPr>
        <w:t xml:space="preserve"> be an ICGN member</w:t>
      </w:r>
      <w:r w:rsidR="009714F7" w:rsidRPr="00B1020F">
        <w:rPr>
          <w:rFonts w:asciiTheme="minorHAnsi" w:hAnsiTheme="minorHAnsi" w:cstheme="minorHAnsi"/>
          <w:b w:val="0"/>
          <w:sz w:val="22"/>
          <w:szCs w:val="22"/>
        </w:rPr>
        <w:t>.</w:t>
      </w:r>
      <w:r w:rsidR="004412AB" w:rsidRPr="004412AB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 </w:t>
      </w:r>
      <w:r w:rsidR="004412AB"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There is no limit to the number of support Nominators. </w:t>
      </w:r>
    </w:p>
    <w:p w14:paraId="608AF6FB" w14:textId="77777777" w:rsidR="004412AB" w:rsidRPr="004412AB" w:rsidRDefault="004412AB" w:rsidP="004412AB">
      <w:pPr>
        <w:rPr>
          <w:lang w:val="en-GB" w:eastAsia="en-GB"/>
        </w:rPr>
      </w:pPr>
    </w:p>
    <w:p w14:paraId="4298240A" w14:textId="2314C1D9" w:rsidR="00A46F6A" w:rsidRPr="00B1020F" w:rsidRDefault="00A46F6A" w:rsidP="00A46F6A">
      <w:pPr>
        <w:rPr>
          <w:rFonts w:asciiTheme="minorHAnsi" w:hAnsiTheme="minorHAnsi" w:cstheme="minorHAnsi"/>
          <w:sz w:val="22"/>
          <w:szCs w:val="22"/>
        </w:rPr>
      </w:pPr>
      <w:r w:rsidRPr="00B1020F">
        <w:rPr>
          <w:rFonts w:asciiTheme="minorHAnsi" w:hAnsiTheme="minorHAnsi" w:cstheme="minorHAnsi"/>
          <w:sz w:val="22"/>
          <w:szCs w:val="22"/>
        </w:rPr>
        <w:t>As well as completing the</w:t>
      </w:r>
      <w:r w:rsidR="00A511FB" w:rsidRPr="00B1020F">
        <w:rPr>
          <w:rFonts w:asciiTheme="minorHAnsi" w:hAnsiTheme="minorHAnsi" w:cstheme="minorHAnsi"/>
          <w:sz w:val="22"/>
          <w:szCs w:val="22"/>
        </w:rPr>
        <w:t xml:space="preserve"> Nomination</w:t>
      </w:r>
      <w:r w:rsidRPr="00B1020F">
        <w:rPr>
          <w:rFonts w:asciiTheme="minorHAnsi" w:hAnsiTheme="minorHAnsi" w:cstheme="minorHAnsi"/>
          <w:sz w:val="22"/>
          <w:szCs w:val="22"/>
        </w:rPr>
        <w:t xml:space="preserve"> </w:t>
      </w:r>
      <w:r w:rsidR="00F67BC6" w:rsidRPr="00B1020F">
        <w:rPr>
          <w:rFonts w:asciiTheme="minorHAnsi" w:hAnsiTheme="minorHAnsi" w:cstheme="minorHAnsi"/>
          <w:sz w:val="22"/>
          <w:szCs w:val="22"/>
        </w:rPr>
        <w:t>F</w:t>
      </w:r>
      <w:r w:rsidRPr="00B1020F">
        <w:rPr>
          <w:rFonts w:asciiTheme="minorHAnsi" w:hAnsiTheme="minorHAnsi" w:cstheme="minorHAnsi"/>
          <w:sz w:val="22"/>
          <w:szCs w:val="22"/>
        </w:rPr>
        <w:t xml:space="preserve">orm, </w:t>
      </w:r>
      <w:r w:rsidR="004035D4" w:rsidRPr="00B1020F">
        <w:rPr>
          <w:rFonts w:asciiTheme="minorHAnsi" w:hAnsiTheme="minorHAnsi" w:cstheme="minorHAnsi"/>
          <w:sz w:val="22"/>
          <w:szCs w:val="22"/>
        </w:rPr>
        <w:t xml:space="preserve">the lead </w:t>
      </w:r>
      <w:r w:rsidR="00A511FB" w:rsidRPr="00B1020F">
        <w:rPr>
          <w:rFonts w:asciiTheme="minorHAnsi" w:hAnsiTheme="minorHAnsi" w:cstheme="minorHAnsi"/>
          <w:sz w:val="22"/>
          <w:szCs w:val="22"/>
        </w:rPr>
        <w:t>Nominator</w:t>
      </w:r>
      <w:r w:rsidR="004035D4" w:rsidRPr="00B1020F">
        <w:rPr>
          <w:rFonts w:asciiTheme="minorHAnsi" w:hAnsiTheme="minorHAnsi" w:cstheme="minorHAnsi"/>
          <w:sz w:val="22"/>
          <w:szCs w:val="22"/>
        </w:rPr>
        <w:t xml:space="preserve"> and support Nominator</w:t>
      </w:r>
      <w:r w:rsidRPr="00B1020F">
        <w:rPr>
          <w:rFonts w:asciiTheme="minorHAnsi" w:hAnsiTheme="minorHAnsi" w:cstheme="minorHAnsi"/>
          <w:sz w:val="22"/>
          <w:szCs w:val="22"/>
        </w:rPr>
        <w:t xml:space="preserve">s are encouraged to submit additional evidence that will support the statements made in the </w:t>
      </w:r>
      <w:r w:rsidR="00D96CB7" w:rsidRPr="00B1020F">
        <w:rPr>
          <w:rFonts w:asciiTheme="minorHAnsi" w:hAnsiTheme="minorHAnsi" w:cstheme="minorHAnsi"/>
          <w:sz w:val="22"/>
          <w:szCs w:val="22"/>
        </w:rPr>
        <w:t xml:space="preserve">Nomination </w:t>
      </w:r>
      <w:r w:rsidR="00F67BC6" w:rsidRPr="00B1020F">
        <w:rPr>
          <w:rFonts w:asciiTheme="minorHAnsi" w:hAnsiTheme="minorHAnsi" w:cstheme="minorHAnsi"/>
          <w:sz w:val="22"/>
          <w:szCs w:val="22"/>
        </w:rPr>
        <w:t>F</w:t>
      </w:r>
      <w:r w:rsidRPr="00B1020F">
        <w:rPr>
          <w:rFonts w:asciiTheme="minorHAnsi" w:hAnsiTheme="minorHAnsi" w:cstheme="minorHAnsi"/>
          <w:sz w:val="22"/>
          <w:szCs w:val="22"/>
        </w:rPr>
        <w:t>orm.</w:t>
      </w:r>
    </w:p>
    <w:p w14:paraId="0E2043DE" w14:textId="06D856C6" w:rsidR="00003B30" w:rsidRPr="00B1020F" w:rsidRDefault="00003B30" w:rsidP="00A46F6A">
      <w:pPr>
        <w:rPr>
          <w:rFonts w:asciiTheme="minorHAnsi" w:hAnsiTheme="minorHAnsi" w:cstheme="minorHAnsi"/>
          <w:sz w:val="22"/>
          <w:szCs w:val="22"/>
        </w:rPr>
      </w:pPr>
    </w:p>
    <w:p w14:paraId="34858E9C" w14:textId="03464C5E" w:rsidR="00003B30" w:rsidRPr="00B1020F" w:rsidRDefault="00003B30" w:rsidP="00A46F6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1020F">
        <w:rPr>
          <w:rFonts w:asciiTheme="minorHAnsi" w:hAnsiTheme="minorHAnsi" w:cstheme="minorHAnsi"/>
          <w:b/>
          <w:bCs/>
          <w:sz w:val="22"/>
          <w:szCs w:val="22"/>
          <w:u w:val="single"/>
        </w:rPr>
        <w:t>Deadline for submission</w:t>
      </w:r>
    </w:p>
    <w:p w14:paraId="5A0178E6" w14:textId="50D1A2E8" w:rsidR="00E92469" w:rsidRPr="00B1020F" w:rsidRDefault="00E92469" w:rsidP="00E92469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0A892A2" w14:textId="0E374323" w:rsidR="00813112" w:rsidRPr="00B1020F" w:rsidRDefault="00813112" w:rsidP="00813112">
      <w:pPr>
        <w:pStyle w:val="Heading2"/>
        <w:jc w:val="left"/>
        <w:rPr>
          <w:rFonts w:asciiTheme="minorHAnsi" w:hAnsiTheme="minorHAnsi" w:cstheme="minorHAnsi"/>
          <w:sz w:val="22"/>
          <w:szCs w:val="22"/>
        </w:rPr>
      </w:pPr>
      <w:r w:rsidRPr="00B1020F">
        <w:rPr>
          <w:rFonts w:asciiTheme="minorHAnsi" w:hAnsiTheme="minorHAnsi" w:cstheme="minorHAnsi"/>
          <w:sz w:val="22"/>
          <w:szCs w:val="22"/>
        </w:rPr>
        <w:t>Nominations should be submitted by</w:t>
      </w:r>
      <w:r w:rsidR="00511FF7" w:rsidRPr="00B1020F">
        <w:rPr>
          <w:rFonts w:asciiTheme="minorHAnsi" w:hAnsiTheme="minorHAnsi" w:cstheme="minorHAnsi"/>
          <w:sz w:val="22"/>
          <w:szCs w:val="22"/>
        </w:rPr>
        <w:t xml:space="preserve"> </w:t>
      </w:r>
      <w:r w:rsidR="00745B2E" w:rsidRPr="00B1020F">
        <w:rPr>
          <w:rFonts w:asciiTheme="minorHAnsi" w:hAnsiTheme="minorHAnsi" w:cstheme="minorHAnsi"/>
          <w:sz w:val="22"/>
          <w:szCs w:val="22"/>
        </w:rPr>
        <w:t>1</w:t>
      </w:r>
      <w:r w:rsidR="00263684" w:rsidRPr="00B1020F">
        <w:rPr>
          <w:rFonts w:asciiTheme="minorHAnsi" w:hAnsiTheme="minorHAnsi" w:cstheme="minorHAnsi"/>
          <w:sz w:val="22"/>
          <w:szCs w:val="22"/>
        </w:rPr>
        <w:t xml:space="preserve"> July 202</w:t>
      </w:r>
      <w:r w:rsidR="00745B2E" w:rsidRPr="00B1020F">
        <w:rPr>
          <w:rFonts w:asciiTheme="minorHAnsi" w:hAnsiTheme="minorHAnsi" w:cstheme="minorHAnsi"/>
          <w:sz w:val="22"/>
          <w:szCs w:val="22"/>
        </w:rPr>
        <w:t>2</w:t>
      </w:r>
      <w:r w:rsidRPr="00B1020F">
        <w:rPr>
          <w:rFonts w:asciiTheme="minorHAnsi" w:hAnsiTheme="minorHAnsi" w:cstheme="minorHAnsi"/>
          <w:sz w:val="22"/>
          <w:szCs w:val="22"/>
        </w:rPr>
        <w:t xml:space="preserve"> to be considered for this year’s </w:t>
      </w:r>
      <w:r w:rsidR="00D96CB7" w:rsidRPr="00B1020F">
        <w:rPr>
          <w:rFonts w:asciiTheme="minorHAnsi" w:hAnsiTheme="minorHAnsi" w:cstheme="minorHAnsi"/>
          <w:sz w:val="22"/>
          <w:szCs w:val="22"/>
        </w:rPr>
        <w:t xml:space="preserve">ICGN Lifetime Achievement </w:t>
      </w:r>
      <w:r w:rsidR="00F67BC6" w:rsidRPr="00B1020F">
        <w:rPr>
          <w:rFonts w:asciiTheme="minorHAnsi" w:hAnsiTheme="minorHAnsi" w:cstheme="minorHAnsi"/>
          <w:sz w:val="22"/>
          <w:szCs w:val="22"/>
        </w:rPr>
        <w:t>A</w:t>
      </w:r>
      <w:r w:rsidRPr="00B1020F">
        <w:rPr>
          <w:rFonts w:asciiTheme="minorHAnsi" w:hAnsiTheme="minorHAnsi" w:cstheme="minorHAnsi"/>
          <w:sz w:val="22"/>
          <w:szCs w:val="22"/>
        </w:rPr>
        <w:t xml:space="preserve">ward. </w:t>
      </w:r>
    </w:p>
    <w:p w14:paraId="4E0E115D" w14:textId="77777777" w:rsidR="00813112" w:rsidRPr="00B1020F" w:rsidRDefault="00813112" w:rsidP="00813112">
      <w:pPr>
        <w:pStyle w:val="Heading2"/>
        <w:jc w:val="left"/>
        <w:rPr>
          <w:rFonts w:asciiTheme="minorHAnsi" w:hAnsiTheme="minorHAnsi" w:cstheme="minorHAnsi"/>
          <w:sz w:val="22"/>
          <w:szCs w:val="22"/>
        </w:rPr>
      </w:pPr>
    </w:p>
    <w:p w14:paraId="3A2B930D" w14:textId="4F73158C" w:rsidR="00003B30" w:rsidRPr="00B1020F" w:rsidRDefault="00003B30" w:rsidP="00003B30">
      <w:pPr>
        <w:pStyle w:val="Heading2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</w:pPr>
      <w:r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The Award will be presented to the </w:t>
      </w:r>
      <w:r w:rsidR="00D12BF0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Winner</w:t>
      </w:r>
      <w:r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(s) at the </w:t>
      </w:r>
      <w:r w:rsidR="00C84AB5" w:rsidRPr="00B1020F">
        <w:rPr>
          <w:rFonts w:asciiTheme="minorHAnsi" w:hAnsiTheme="minorHAnsi" w:cstheme="minorHAnsi"/>
          <w:b w:val="0"/>
          <w:color w:val="000000"/>
          <w:sz w:val="22"/>
          <w:szCs w:val="22"/>
          <w:lang w:eastAsia="en-GB"/>
        </w:rPr>
        <w:t xml:space="preserve">ICGN Governance &amp; Stewardship Awards Forum </w:t>
      </w:r>
      <w:r w:rsidRPr="00B1020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scheduled to take place on 1 December 2022.  More details will follow later this year.</w:t>
      </w:r>
    </w:p>
    <w:p w14:paraId="251DBD48" w14:textId="77777777" w:rsidR="00003B30" w:rsidRPr="00B1020F" w:rsidRDefault="00003B30" w:rsidP="006E598C">
      <w:pPr>
        <w:rPr>
          <w:rFonts w:asciiTheme="minorHAnsi" w:hAnsiTheme="minorHAnsi" w:cstheme="minorHAnsi"/>
          <w:b/>
          <w:lang w:val="en-GB" w:eastAsia="en-GB"/>
        </w:rPr>
      </w:pPr>
    </w:p>
    <w:p w14:paraId="2C505A4B" w14:textId="5C44C2A5" w:rsidR="00745B2E" w:rsidRPr="00B1020F" w:rsidRDefault="00813112" w:rsidP="00813112">
      <w:pPr>
        <w:pStyle w:val="Heading2"/>
        <w:jc w:val="left"/>
        <w:rPr>
          <w:rFonts w:asciiTheme="minorHAnsi" w:hAnsiTheme="minorHAnsi" w:cstheme="minorHAnsi"/>
          <w:sz w:val="22"/>
          <w:szCs w:val="22"/>
        </w:rPr>
      </w:pPr>
      <w:r w:rsidRPr="00B1020F">
        <w:rPr>
          <w:rFonts w:asciiTheme="minorHAnsi" w:hAnsiTheme="minorHAnsi" w:cstheme="minorHAnsi"/>
          <w:sz w:val="22"/>
          <w:szCs w:val="22"/>
        </w:rPr>
        <w:t xml:space="preserve">Please send the completed </w:t>
      </w:r>
      <w:r w:rsidR="00745B2E" w:rsidRPr="00B1020F">
        <w:rPr>
          <w:rFonts w:asciiTheme="minorHAnsi" w:hAnsiTheme="minorHAnsi" w:cstheme="minorHAnsi"/>
          <w:sz w:val="22"/>
          <w:szCs w:val="22"/>
        </w:rPr>
        <w:t>N</w:t>
      </w:r>
      <w:r w:rsidRPr="00B1020F">
        <w:rPr>
          <w:rFonts w:asciiTheme="minorHAnsi" w:hAnsiTheme="minorHAnsi" w:cstheme="minorHAnsi"/>
          <w:sz w:val="22"/>
          <w:szCs w:val="22"/>
        </w:rPr>
        <w:t xml:space="preserve">omination </w:t>
      </w:r>
      <w:r w:rsidR="00745B2E" w:rsidRPr="00B1020F">
        <w:rPr>
          <w:rFonts w:asciiTheme="minorHAnsi" w:hAnsiTheme="minorHAnsi" w:cstheme="minorHAnsi"/>
          <w:sz w:val="22"/>
          <w:szCs w:val="22"/>
        </w:rPr>
        <w:t>F</w:t>
      </w:r>
      <w:r w:rsidRPr="00B1020F">
        <w:rPr>
          <w:rFonts w:asciiTheme="minorHAnsi" w:hAnsiTheme="minorHAnsi" w:cstheme="minorHAnsi"/>
          <w:sz w:val="22"/>
          <w:szCs w:val="22"/>
        </w:rPr>
        <w:t xml:space="preserve">orm to </w:t>
      </w:r>
      <w:r w:rsidR="00745B2E" w:rsidRPr="00B1020F">
        <w:rPr>
          <w:rFonts w:asciiTheme="minorHAnsi" w:hAnsiTheme="minorHAnsi" w:cstheme="minorHAnsi"/>
          <w:sz w:val="22"/>
          <w:szCs w:val="22"/>
        </w:rPr>
        <w:t xml:space="preserve">Francesca Phillips, at </w:t>
      </w:r>
      <w:hyperlink r:id="rId11" w:history="1">
        <w:r w:rsidR="00511FF7" w:rsidRPr="00B1020F">
          <w:rPr>
            <w:rStyle w:val="Hyperlink"/>
            <w:rFonts w:asciiTheme="minorHAnsi" w:hAnsiTheme="minorHAnsi" w:cstheme="minorHAnsi"/>
            <w:sz w:val="22"/>
            <w:szCs w:val="22"/>
          </w:rPr>
          <w:t>Francesca.Phillips@icgn.org</w:t>
        </w:r>
      </w:hyperlink>
    </w:p>
    <w:p w14:paraId="68F0B73C" w14:textId="77777777" w:rsidR="00511FF7" w:rsidRPr="00B1020F" w:rsidRDefault="00511FF7" w:rsidP="00511FF7">
      <w:pPr>
        <w:rPr>
          <w:rFonts w:asciiTheme="minorHAnsi" w:hAnsiTheme="minorHAnsi" w:cstheme="minorHAnsi"/>
        </w:rPr>
      </w:pPr>
    </w:p>
    <w:p w14:paraId="58AF4762" w14:textId="52CB71DF" w:rsidR="00F8494A" w:rsidRPr="00B1020F" w:rsidRDefault="00813112" w:rsidP="00745B2E">
      <w:pPr>
        <w:pStyle w:val="Heading2"/>
        <w:jc w:val="left"/>
        <w:rPr>
          <w:rFonts w:asciiTheme="minorHAnsi" w:hAnsiTheme="minorHAnsi" w:cstheme="minorHAnsi"/>
          <w:sz w:val="22"/>
          <w:szCs w:val="22"/>
        </w:rPr>
      </w:pPr>
      <w:r w:rsidRPr="00B102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44B8B6" w14:textId="5939F01B" w:rsidR="00531071" w:rsidRPr="00B1020F" w:rsidRDefault="00531071">
      <w:pPr>
        <w:rPr>
          <w:rFonts w:asciiTheme="minorHAnsi" w:hAnsiTheme="minorHAnsi" w:cstheme="minorHAnsi"/>
          <w:sz w:val="22"/>
          <w:szCs w:val="22"/>
        </w:rPr>
      </w:pPr>
    </w:p>
    <w:p w14:paraId="1EBD15A6" w14:textId="77777777" w:rsidR="00723FDE" w:rsidRPr="00B1020F" w:rsidRDefault="00723FDE">
      <w:pPr>
        <w:rPr>
          <w:rFonts w:asciiTheme="minorHAnsi" w:hAnsiTheme="minorHAnsi" w:cstheme="minorHAnsi"/>
          <w:sz w:val="22"/>
          <w:szCs w:val="22"/>
        </w:rPr>
      </w:pPr>
    </w:p>
    <w:p w14:paraId="76201A35" w14:textId="77777777" w:rsidR="00723FDE" w:rsidRPr="00B1020F" w:rsidRDefault="00723FD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1020F"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14:paraId="15CFBA11" w14:textId="77777777" w:rsidR="00D96CB7" w:rsidRPr="00B1020F" w:rsidRDefault="00D96CB7" w:rsidP="00531071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49698879" w14:textId="5FA69C86" w:rsidR="0023410C" w:rsidRPr="002B4A27" w:rsidRDefault="0023410C" w:rsidP="00531071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2B4A27">
        <w:rPr>
          <w:rFonts w:asciiTheme="minorHAnsi" w:hAnsiTheme="minorHAnsi" w:cstheme="minorHAnsi"/>
          <w:sz w:val="28"/>
          <w:szCs w:val="28"/>
        </w:rPr>
        <w:t>ICGN LIFETIME ACHIEVEMENT AWARD 202</w:t>
      </w:r>
      <w:r w:rsidR="00745B2E" w:rsidRPr="002B4A27">
        <w:rPr>
          <w:rFonts w:asciiTheme="minorHAnsi" w:hAnsiTheme="minorHAnsi" w:cstheme="minorHAnsi"/>
          <w:sz w:val="28"/>
          <w:szCs w:val="28"/>
        </w:rPr>
        <w:t>2</w:t>
      </w:r>
    </w:p>
    <w:p w14:paraId="14C71137" w14:textId="77777777" w:rsidR="0023410C" w:rsidRPr="00B1020F" w:rsidRDefault="0023410C" w:rsidP="0023410C">
      <w:pPr>
        <w:rPr>
          <w:rFonts w:asciiTheme="minorHAnsi" w:hAnsiTheme="minorHAnsi" w:cstheme="minorHAnsi"/>
        </w:rPr>
      </w:pPr>
    </w:p>
    <w:p w14:paraId="530D92DB" w14:textId="06D235E0" w:rsidR="00531071" w:rsidRPr="00B1020F" w:rsidRDefault="00531071" w:rsidP="00531071">
      <w:pPr>
        <w:pStyle w:val="Heading2"/>
        <w:rPr>
          <w:rFonts w:asciiTheme="minorHAnsi" w:hAnsiTheme="minorHAnsi" w:cstheme="minorHAnsi"/>
          <w:sz w:val="22"/>
          <w:szCs w:val="22"/>
          <w:u w:val="single"/>
        </w:rPr>
      </w:pPr>
      <w:r w:rsidRPr="00B1020F">
        <w:rPr>
          <w:rFonts w:asciiTheme="minorHAnsi" w:hAnsiTheme="minorHAnsi" w:cstheme="minorHAnsi"/>
          <w:sz w:val="22"/>
          <w:szCs w:val="22"/>
          <w:u w:val="single"/>
        </w:rPr>
        <w:t>Award Nomination Form</w:t>
      </w:r>
    </w:p>
    <w:p w14:paraId="4AC7BD91" w14:textId="77777777" w:rsidR="00531071" w:rsidRPr="00B1020F" w:rsidRDefault="00531071" w:rsidP="00531071">
      <w:pPr>
        <w:rPr>
          <w:rFonts w:asciiTheme="minorHAnsi" w:hAnsiTheme="minorHAnsi" w:cstheme="minorHAnsi"/>
          <w:sz w:val="22"/>
          <w:szCs w:val="22"/>
        </w:rPr>
      </w:pPr>
    </w:p>
    <w:p w14:paraId="6BC02DA1" w14:textId="7ED40E96" w:rsidR="00531071" w:rsidRPr="00B1020F" w:rsidRDefault="00531071" w:rsidP="00531071">
      <w:pPr>
        <w:pStyle w:val="Heading2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B1020F">
        <w:rPr>
          <w:rFonts w:asciiTheme="minorHAnsi" w:hAnsiTheme="minorHAnsi" w:cstheme="minorHAnsi"/>
          <w:sz w:val="22"/>
          <w:szCs w:val="22"/>
        </w:rPr>
        <w:t xml:space="preserve">1.  </w:t>
      </w:r>
      <w:r w:rsidR="00A511FB" w:rsidRPr="00B1020F">
        <w:rPr>
          <w:rFonts w:asciiTheme="minorHAnsi" w:hAnsiTheme="minorHAnsi" w:cstheme="minorHAnsi"/>
          <w:sz w:val="22"/>
          <w:szCs w:val="22"/>
        </w:rPr>
        <w:t>Nominee</w:t>
      </w:r>
      <w:r w:rsidRPr="00B1020F">
        <w:rPr>
          <w:rFonts w:asciiTheme="minorHAnsi" w:hAnsiTheme="minorHAnsi" w:cstheme="minorHAnsi"/>
          <w:sz w:val="22"/>
          <w:szCs w:val="22"/>
        </w:rPr>
        <w:t xml:space="preserve"> </w:t>
      </w:r>
      <w:r w:rsidR="00B1020F" w:rsidRPr="00B1020F">
        <w:rPr>
          <w:rFonts w:asciiTheme="minorHAnsi" w:hAnsiTheme="minorHAnsi" w:cstheme="minorHAnsi"/>
          <w:sz w:val="22"/>
          <w:szCs w:val="22"/>
        </w:rPr>
        <w:t xml:space="preserve">contact </w:t>
      </w:r>
      <w:r w:rsidRPr="00B1020F">
        <w:rPr>
          <w:rFonts w:asciiTheme="minorHAnsi" w:hAnsiTheme="minorHAnsi" w:cstheme="minorHAnsi"/>
          <w:sz w:val="22"/>
          <w:szCs w:val="22"/>
        </w:rPr>
        <w:t>details</w:t>
      </w:r>
    </w:p>
    <w:p w14:paraId="0DF8079D" w14:textId="6319F5A5" w:rsidR="00531071" w:rsidRPr="00B1020F" w:rsidRDefault="00531071" w:rsidP="00531071">
      <w:pPr>
        <w:rPr>
          <w:rFonts w:asciiTheme="minorHAnsi" w:hAnsiTheme="minorHAnsi" w:cstheme="minorHAnsi"/>
          <w:sz w:val="22"/>
          <w:szCs w:val="22"/>
        </w:rPr>
      </w:pPr>
    </w:p>
    <w:p w14:paraId="75F1AD34" w14:textId="5D21DB8A" w:rsidR="00723FDE" w:rsidRPr="00B1020F" w:rsidRDefault="00723FDE" w:rsidP="00531071">
      <w:pPr>
        <w:rPr>
          <w:rFonts w:asciiTheme="minorHAnsi" w:hAnsiTheme="minorHAnsi" w:cstheme="minorHAnsi"/>
          <w:sz w:val="22"/>
          <w:szCs w:val="22"/>
        </w:rPr>
      </w:pPr>
      <w:r w:rsidRPr="00B1020F">
        <w:rPr>
          <w:rFonts w:asciiTheme="minorHAnsi" w:hAnsiTheme="minorHAnsi" w:cstheme="minorHAnsi"/>
          <w:sz w:val="22"/>
          <w:szCs w:val="22"/>
        </w:rPr>
        <w:t>Name:</w:t>
      </w:r>
    </w:p>
    <w:p w14:paraId="76F03444" w14:textId="024A1F3A" w:rsidR="00D96CB7" w:rsidRPr="00B1020F" w:rsidRDefault="00D96CB7" w:rsidP="00531071">
      <w:pPr>
        <w:rPr>
          <w:rFonts w:asciiTheme="minorHAnsi" w:hAnsiTheme="minorHAnsi" w:cstheme="minorHAnsi"/>
          <w:sz w:val="22"/>
          <w:szCs w:val="22"/>
        </w:rPr>
      </w:pPr>
      <w:r w:rsidRPr="00B1020F">
        <w:rPr>
          <w:rFonts w:asciiTheme="minorHAnsi" w:hAnsiTheme="minorHAnsi" w:cstheme="minorHAnsi"/>
          <w:sz w:val="22"/>
          <w:szCs w:val="22"/>
        </w:rPr>
        <w:t>Position:</w:t>
      </w:r>
    </w:p>
    <w:p w14:paraId="3401F3BF" w14:textId="6679946B" w:rsidR="00723FDE" w:rsidRPr="00B1020F" w:rsidRDefault="00723FDE" w:rsidP="00531071">
      <w:pPr>
        <w:rPr>
          <w:rFonts w:asciiTheme="minorHAnsi" w:hAnsiTheme="minorHAnsi" w:cstheme="minorHAnsi"/>
          <w:sz w:val="22"/>
          <w:szCs w:val="22"/>
        </w:rPr>
      </w:pPr>
      <w:r w:rsidRPr="00B1020F">
        <w:rPr>
          <w:rFonts w:asciiTheme="minorHAnsi" w:hAnsiTheme="minorHAnsi" w:cstheme="minorHAnsi"/>
          <w:sz w:val="22"/>
          <w:szCs w:val="22"/>
        </w:rPr>
        <w:t>Organisation:</w:t>
      </w:r>
    </w:p>
    <w:p w14:paraId="2A6ED27D" w14:textId="2D6F788C" w:rsidR="00723FDE" w:rsidRPr="00B1020F" w:rsidRDefault="00723FDE" w:rsidP="00531071">
      <w:pPr>
        <w:rPr>
          <w:rFonts w:asciiTheme="minorHAnsi" w:hAnsiTheme="minorHAnsi" w:cstheme="minorHAnsi"/>
          <w:sz w:val="22"/>
          <w:szCs w:val="22"/>
        </w:rPr>
      </w:pPr>
      <w:r w:rsidRPr="00B1020F">
        <w:rPr>
          <w:rFonts w:asciiTheme="minorHAnsi" w:hAnsiTheme="minorHAnsi" w:cstheme="minorHAnsi"/>
          <w:sz w:val="22"/>
          <w:szCs w:val="22"/>
        </w:rPr>
        <w:t>Country:</w:t>
      </w:r>
    </w:p>
    <w:p w14:paraId="58D1B59D" w14:textId="759D88AA" w:rsidR="005541AA" w:rsidRPr="00B1020F" w:rsidRDefault="005541AA" w:rsidP="00531071">
      <w:pPr>
        <w:rPr>
          <w:rFonts w:asciiTheme="minorHAnsi" w:hAnsiTheme="minorHAnsi" w:cstheme="minorHAnsi"/>
          <w:sz w:val="22"/>
          <w:szCs w:val="22"/>
        </w:rPr>
      </w:pPr>
      <w:r w:rsidRPr="00B1020F">
        <w:rPr>
          <w:rFonts w:asciiTheme="minorHAnsi" w:hAnsiTheme="minorHAnsi" w:cstheme="minorHAnsi"/>
          <w:sz w:val="22"/>
          <w:szCs w:val="22"/>
        </w:rPr>
        <w:t>Telephone:</w:t>
      </w:r>
    </w:p>
    <w:p w14:paraId="3790C723" w14:textId="66C084E1" w:rsidR="005541AA" w:rsidRPr="00B1020F" w:rsidRDefault="005541AA" w:rsidP="00531071">
      <w:pPr>
        <w:rPr>
          <w:rFonts w:asciiTheme="minorHAnsi" w:hAnsiTheme="minorHAnsi" w:cstheme="minorHAnsi"/>
          <w:sz w:val="22"/>
          <w:szCs w:val="22"/>
        </w:rPr>
      </w:pPr>
      <w:r w:rsidRPr="00B1020F">
        <w:rPr>
          <w:rFonts w:asciiTheme="minorHAnsi" w:hAnsiTheme="minorHAnsi" w:cstheme="minorHAnsi"/>
          <w:sz w:val="22"/>
          <w:szCs w:val="22"/>
        </w:rPr>
        <w:t>Email:</w:t>
      </w:r>
    </w:p>
    <w:p w14:paraId="77D6B0EF" w14:textId="77777777" w:rsidR="00723FDE" w:rsidRPr="00B1020F" w:rsidRDefault="00723FDE" w:rsidP="00531071">
      <w:pPr>
        <w:rPr>
          <w:rFonts w:asciiTheme="minorHAnsi" w:hAnsiTheme="minorHAnsi" w:cstheme="minorHAnsi"/>
          <w:sz w:val="22"/>
          <w:szCs w:val="22"/>
        </w:rPr>
      </w:pPr>
    </w:p>
    <w:p w14:paraId="7F48C32F" w14:textId="6FABD1E4" w:rsidR="00531071" w:rsidRPr="00B1020F" w:rsidRDefault="00531071" w:rsidP="00531071">
      <w:pPr>
        <w:rPr>
          <w:rFonts w:asciiTheme="minorHAnsi" w:hAnsiTheme="minorHAnsi" w:cstheme="minorHAnsi"/>
          <w:b/>
          <w:sz w:val="22"/>
          <w:szCs w:val="22"/>
        </w:rPr>
      </w:pPr>
      <w:r w:rsidRPr="00B1020F">
        <w:rPr>
          <w:rFonts w:asciiTheme="minorHAnsi" w:hAnsiTheme="minorHAnsi" w:cstheme="minorHAnsi"/>
          <w:b/>
          <w:sz w:val="22"/>
          <w:szCs w:val="22"/>
        </w:rPr>
        <w:t xml:space="preserve">2. Lead </w:t>
      </w:r>
      <w:r w:rsidR="00A511FB" w:rsidRPr="00B1020F">
        <w:rPr>
          <w:rFonts w:asciiTheme="minorHAnsi" w:hAnsiTheme="minorHAnsi" w:cstheme="minorHAnsi"/>
          <w:b/>
          <w:sz w:val="22"/>
          <w:szCs w:val="22"/>
        </w:rPr>
        <w:t>Nominator</w:t>
      </w:r>
      <w:r w:rsidRPr="00B1020F">
        <w:rPr>
          <w:rFonts w:asciiTheme="minorHAnsi" w:hAnsiTheme="minorHAnsi" w:cstheme="minorHAnsi"/>
          <w:b/>
          <w:sz w:val="22"/>
          <w:szCs w:val="22"/>
        </w:rPr>
        <w:t xml:space="preserve"> contact details</w:t>
      </w:r>
    </w:p>
    <w:p w14:paraId="48187AEF" w14:textId="5001E508" w:rsidR="00AF3239" w:rsidRPr="00B1020F" w:rsidRDefault="00AF3239" w:rsidP="00531071">
      <w:pPr>
        <w:rPr>
          <w:rFonts w:asciiTheme="minorHAnsi" w:hAnsiTheme="minorHAnsi" w:cstheme="minorHAnsi"/>
          <w:sz w:val="22"/>
          <w:szCs w:val="22"/>
        </w:rPr>
      </w:pPr>
    </w:p>
    <w:p w14:paraId="73BC4011" w14:textId="6EDB5E46" w:rsidR="00DD6079" w:rsidRPr="00B1020F" w:rsidRDefault="00DD6079" w:rsidP="0053107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The lead </w:t>
      </w:r>
      <w:r w:rsidR="00A511FB" w:rsidRPr="00B1020F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 must be an ICGN member</w:t>
      </w:r>
      <w:r w:rsidR="00723FDE" w:rsidRPr="00B1020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8A806C4" w14:textId="336BC0F7" w:rsidR="00DD6079" w:rsidRPr="00B1020F" w:rsidRDefault="00DD6079" w:rsidP="00531071">
      <w:pPr>
        <w:rPr>
          <w:rFonts w:asciiTheme="minorHAnsi" w:hAnsiTheme="minorHAnsi" w:cstheme="minorHAnsi"/>
          <w:sz w:val="22"/>
          <w:szCs w:val="22"/>
        </w:rPr>
      </w:pPr>
    </w:p>
    <w:p w14:paraId="0EF4C0E3" w14:textId="77777777" w:rsidR="009E6463" w:rsidRPr="00B1020F" w:rsidRDefault="009E6463" w:rsidP="009E6463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1020F">
        <w:rPr>
          <w:rFonts w:asciiTheme="minorHAnsi" w:hAnsiTheme="minorHAnsi" w:cstheme="minorHAnsi"/>
          <w:bCs/>
          <w:sz w:val="22"/>
          <w:szCs w:val="22"/>
        </w:rPr>
        <w:t xml:space="preserve">Name: </w:t>
      </w:r>
    </w:p>
    <w:p w14:paraId="5E9882E1" w14:textId="77777777" w:rsidR="009E6463" w:rsidRPr="00B1020F" w:rsidRDefault="009E6463" w:rsidP="009E6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20F">
        <w:rPr>
          <w:rFonts w:asciiTheme="minorHAnsi" w:hAnsiTheme="minorHAnsi" w:cstheme="minorHAnsi"/>
          <w:bCs/>
          <w:sz w:val="22"/>
          <w:szCs w:val="22"/>
        </w:rPr>
        <w:t xml:space="preserve">Position: </w:t>
      </w:r>
    </w:p>
    <w:p w14:paraId="1BE1D758" w14:textId="3FFBF3D6" w:rsidR="009E6463" w:rsidRPr="00B1020F" w:rsidRDefault="00676273" w:rsidP="009E6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20F">
        <w:rPr>
          <w:rFonts w:asciiTheme="minorHAnsi" w:hAnsiTheme="minorHAnsi" w:cstheme="minorHAnsi"/>
          <w:bCs/>
          <w:sz w:val="22"/>
          <w:szCs w:val="22"/>
        </w:rPr>
        <w:t>Organisation</w:t>
      </w:r>
      <w:r w:rsidR="009E6463" w:rsidRPr="00B1020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20F0A22" w14:textId="77777777" w:rsidR="009E6463" w:rsidRPr="00B1020F" w:rsidRDefault="009E6463" w:rsidP="009E6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20F">
        <w:rPr>
          <w:rFonts w:asciiTheme="minorHAnsi" w:hAnsiTheme="minorHAnsi" w:cstheme="minorHAnsi"/>
          <w:bCs/>
          <w:sz w:val="22"/>
          <w:szCs w:val="22"/>
        </w:rPr>
        <w:t xml:space="preserve">Country: </w:t>
      </w:r>
    </w:p>
    <w:p w14:paraId="560498E9" w14:textId="77777777" w:rsidR="009E6463" w:rsidRPr="00B1020F" w:rsidRDefault="009E6463" w:rsidP="009E6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20F">
        <w:rPr>
          <w:rFonts w:asciiTheme="minorHAnsi" w:hAnsiTheme="minorHAnsi" w:cstheme="minorHAnsi"/>
          <w:bCs/>
          <w:sz w:val="22"/>
          <w:szCs w:val="22"/>
        </w:rPr>
        <w:t>Telephone:</w:t>
      </w:r>
    </w:p>
    <w:p w14:paraId="096B0554" w14:textId="77777777" w:rsidR="009E6463" w:rsidRPr="00B1020F" w:rsidRDefault="009E6463" w:rsidP="009E6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20F">
        <w:rPr>
          <w:rFonts w:asciiTheme="minorHAnsi" w:hAnsiTheme="minorHAnsi" w:cstheme="minorHAnsi"/>
          <w:bCs/>
          <w:sz w:val="22"/>
          <w:szCs w:val="22"/>
        </w:rPr>
        <w:t>Email:</w:t>
      </w:r>
    </w:p>
    <w:p w14:paraId="0A1C6D89" w14:textId="77777777" w:rsidR="00DD6079" w:rsidRPr="00B1020F" w:rsidRDefault="00DD6079" w:rsidP="00531071">
      <w:pPr>
        <w:rPr>
          <w:rFonts w:asciiTheme="minorHAnsi" w:hAnsiTheme="minorHAnsi" w:cstheme="minorHAnsi"/>
          <w:sz w:val="22"/>
          <w:szCs w:val="22"/>
        </w:rPr>
      </w:pPr>
    </w:p>
    <w:p w14:paraId="739728D9" w14:textId="02030CA8" w:rsidR="00531071" w:rsidRPr="00B1020F" w:rsidRDefault="00DD6079" w:rsidP="00531071">
      <w:pPr>
        <w:rPr>
          <w:rFonts w:asciiTheme="minorHAnsi" w:hAnsiTheme="minorHAnsi" w:cstheme="minorHAnsi"/>
          <w:b/>
          <w:sz w:val="22"/>
          <w:szCs w:val="22"/>
        </w:rPr>
      </w:pPr>
      <w:r w:rsidRPr="00B1020F">
        <w:rPr>
          <w:rFonts w:asciiTheme="minorHAnsi" w:hAnsiTheme="minorHAnsi" w:cstheme="minorHAnsi"/>
          <w:b/>
          <w:sz w:val="22"/>
          <w:szCs w:val="22"/>
        </w:rPr>
        <w:t>3</w:t>
      </w:r>
      <w:r w:rsidR="00531071" w:rsidRPr="00B1020F">
        <w:rPr>
          <w:rFonts w:asciiTheme="minorHAnsi" w:hAnsiTheme="minorHAnsi" w:cstheme="minorHAnsi"/>
          <w:b/>
          <w:sz w:val="22"/>
          <w:szCs w:val="22"/>
        </w:rPr>
        <w:t>. Relationship disclosure</w:t>
      </w:r>
    </w:p>
    <w:p w14:paraId="09070EC3" w14:textId="77777777" w:rsidR="00531071" w:rsidRPr="00B1020F" w:rsidRDefault="00531071" w:rsidP="00531071">
      <w:pPr>
        <w:rPr>
          <w:rFonts w:asciiTheme="minorHAnsi" w:hAnsiTheme="minorHAnsi" w:cstheme="minorHAnsi"/>
          <w:sz w:val="22"/>
          <w:szCs w:val="22"/>
        </w:rPr>
      </w:pPr>
    </w:p>
    <w:p w14:paraId="6ECE011D" w14:textId="1070E915" w:rsidR="00531071" w:rsidRPr="00B1020F" w:rsidRDefault="00531071" w:rsidP="0053107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Please describe the relationship (if any) between the </w:t>
      </w:r>
      <w:r w:rsidR="00A511FB" w:rsidRPr="00B1020F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 and the </w:t>
      </w:r>
      <w:r w:rsidR="00A511FB" w:rsidRPr="00B1020F">
        <w:rPr>
          <w:rFonts w:asciiTheme="minorHAnsi" w:hAnsiTheme="minorHAnsi" w:cstheme="minorHAnsi"/>
          <w:i/>
          <w:iCs/>
          <w:sz w:val="22"/>
          <w:szCs w:val="22"/>
        </w:rPr>
        <w:t>Nominee</w:t>
      </w:r>
      <w:r w:rsidRPr="00B1020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3A432D9" w14:textId="77777777" w:rsidR="00DD6079" w:rsidRPr="00B1020F" w:rsidRDefault="00DD6079" w:rsidP="00531071">
      <w:pPr>
        <w:rPr>
          <w:rFonts w:asciiTheme="minorHAnsi" w:hAnsiTheme="minorHAnsi" w:cstheme="minorHAnsi"/>
          <w:sz w:val="22"/>
          <w:szCs w:val="22"/>
        </w:rPr>
      </w:pPr>
    </w:p>
    <w:p w14:paraId="1FF3C400" w14:textId="5C667B4D" w:rsidR="001C0094" w:rsidRPr="00B1020F" w:rsidRDefault="00DD6079" w:rsidP="001C009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020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C0094" w:rsidRPr="00B102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C0094" w:rsidRPr="00B1020F">
        <w:rPr>
          <w:rFonts w:asciiTheme="minorHAnsi" w:hAnsiTheme="minorHAnsi" w:cstheme="minorHAnsi"/>
          <w:b/>
          <w:sz w:val="22"/>
          <w:szCs w:val="22"/>
        </w:rPr>
        <w:t xml:space="preserve"> Demonstration of achievements</w:t>
      </w:r>
    </w:p>
    <w:p w14:paraId="65B2F6AF" w14:textId="77777777" w:rsidR="001C0094" w:rsidRPr="00B1020F" w:rsidRDefault="001C0094" w:rsidP="001C0094">
      <w:pPr>
        <w:rPr>
          <w:rFonts w:asciiTheme="minorHAnsi" w:hAnsiTheme="minorHAnsi" w:cstheme="minorHAnsi"/>
          <w:sz w:val="22"/>
          <w:szCs w:val="22"/>
        </w:rPr>
      </w:pPr>
    </w:p>
    <w:p w14:paraId="1DAE8ABE" w14:textId="3DB6C52D" w:rsidR="001C0094" w:rsidRDefault="001C0094" w:rsidP="001C009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Please describe below how the </w:t>
      </w:r>
      <w:r w:rsidR="00A511FB" w:rsidRPr="00B1020F">
        <w:rPr>
          <w:rFonts w:asciiTheme="minorHAnsi" w:hAnsiTheme="minorHAnsi" w:cstheme="minorHAnsi"/>
          <w:i/>
          <w:iCs/>
          <w:sz w:val="22"/>
          <w:szCs w:val="22"/>
        </w:rPr>
        <w:t>Nominee</w:t>
      </w:r>
      <w:r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 meets the </w:t>
      </w:r>
      <w:r w:rsidR="00F67BC6" w:rsidRPr="00B1020F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ward </w:t>
      </w:r>
      <w:r w:rsidR="00DE4105"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nomination </w:t>
      </w:r>
      <w:r w:rsidRPr="00B1020F">
        <w:rPr>
          <w:rFonts w:asciiTheme="minorHAnsi" w:hAnsiTheme="minorHAnsi" w:cstheme="minorHAnsi"/>
          <w:i/>
          <w:iCs/>
          <w:sz w:val="22"/>
          <w:szCs w:val="22"/>
        </w:rPr>
        <w:t>criteria</w:t>
      </w:r>
      <w:r w:rsidR="00723FDE" w:rsidRPr="00B1020F">
        <w:rPr>
          <w:rFonts w:asciiTheme="minorHAnsi" w:hAnsiTheme="minorHAnsi" w:cstheme="minorHAnsi"/>
          <w:i/>
          <w:iCs/>
          <w:sz w:val="22"/>
          <w:szCs w:val="22"/>
        </w:rPr>
        <w:t>, with supporting evidence.</w:t>
      </w:r>
    </w:p>
    <w:p w14:paraId="27B71555" w14:textId="35BA2A62" w:rsidR="00FD7433" w:rsidRDefault="00FD7433" w:rsidP="001C0094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D7F83CD" w14:textId="77777777" w:rsidR="00FD7433" w:rsidRPr="00FD7433" w:rsidRDefault="00FD7433" w:rsidP="00FD7433">
      <w:pPr>
        <w:numPr>
          <w:ilvl w:val="0"/>
          <w:numId w:val="7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FD7433">
        <w:rPr>
          <w:rFonts w:asciiTheme="minorHAnsi" w:hAnsiTheme="minorHAnsi" w:cstheme="minorHAnsi"/>
          <w:i/>
          <w:iCs/>
          <w:sz w:val="22"/>
          <w:szCs w:val="22"/>
          <w:lang w:val="en-GB"/>
        </w:rPr>
        <w:t>Exceptional achievements in the corporate governance field over an extended period.</w:t>
      </w:r>
    </w:p>
    <w:p w14:paraId="1FF04E1B" w14:textId="77777777" w:rsidR="00FD7433" w:rsidRPr="00FD7433" w:rsidRDefault="00FD7433" w:rsidP="00FD7433">
      <w:pPr>
        <w:numPr>
          <w:ilvl w:val="0"/>
          <w:numId w:val="7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FD7433">
        <w:rPr>
          <w:rFonts w:asciiTheme="minorHAnsi" w:hAnsiTheme="minorHAnsi" w:cstheme="minorHAnsi"/>
          <w:i/>
          <w:iCs/>
          <w:sz w:val="22"/>
          <w:szCs w:val="22"/>
          <w:lang w:val="en-GB"/>
        </w:rPr>
        <w:t>Contributions to significant improvements of corporate governance practice in one or more jurisdiction(s).</w:t>
      </w:r>
    </w:p>
    <w:p w14:paraId="60F11462" w14:textId="77777777" w:rsidR="00FD7433" w:rsidRPr="00FD7433" w:rsidRDefault="00FD7433" w:rsidP="00FD7433">
      <w:pPr>
        <w:numPr>
          <w:ilvl w:val="0"/>
          <w:numId w:val="7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FD7433">
        <w:rPr>
          <w:rFonts w:asciiTheme="minorHAnsi" w:hAnsiTheme="minorHAnsi" w:cstheme="minorHAnsi"/>
          <w:i/>
          <w:iCs/>
          <w:sz w:val="22"/>
          <w:szCs w:val="22"/>
          <w:lang w:val="en-GB"/>
        </w:rPr>
        <w:t>A positive impact with long-term significance on one or more economies.</w:t>
      </w:r>
    </w:p>
    <w:p w14:paraId="41F8B689" w14:textId="5DF1F218" w:rsidR="00FD7433" w:rsidRPr="00FD7433" w:rsidRDefault="00FD7433" w:rsidP="001C0094">
      <w:pPr>
        <w:numPr>
          <w:ilvl w:val="0"/>
          <w:numId w:val="7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FD7433">
        <w:rPr>
          <w:rFonts w:asciiTheme="minorHAnsi" w:hAnsiTheme="minorHAnsi" w:cstheme="minorHAnsi"/>
          <w:i/>
          <w:iCs/>
          <w:sz w:val="22"/>
          <w:szCs w:val="22"/>
          <w:lang w:val="en-GB"/>
        </w:rPr>
        <w:t>Success in confronting obstacles to improving corporate governance, requiring vision, courage and fortitude.</w:t>
      </w:r>
    </w:p>
    <w:p w14:paraId="34CAB571" w14:textId="77777777" w:rsidR="00DD6079" w:rsidRPr="00B1020F" w:rsidRDefault="00DD6079" w:rsidP="00531071">
      <w:pPr>
        <w:rPr>
          <w:rFonts w:asciiTheme="minorHAnsi" w:hAnsiTheme="minorHAnsi" w:cstheme="minorHAnsi"/>
          <w:sz w:val="22"/>
          <w:szCs w:val="22"/>
        </w:rPr>
      </w:pPr>
    </w:p>
    <w:p w14:paraId="58528D5F" w14:textId="0CD9BC34" w:rsidR="00531071" w:rsidRPr="00B1020F" w:rsidRDefault="00DD6079" w:rsidP="00531071">
      <w:pPr>
        <w:pStyle w:val="Heading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020F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531071" w:rsidRPr="00B1020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 </w:t>
      </w:r>
      <w:r w:rsidRPr="00B1020F">
        <w:rPr>
          <w:rFonts w:asciiTheme="minorHAnsi" w:hAnsiTheme="minorHAnsi" w:cstheme="minorHAnsi"/>
          <w:b/>
          <w:bCs/>
          <w:color w:val="auto"/>
          <w:sz w:val="22"/>
          <w:szCs w:val="22"/>
        </w:rPr>
        <w:t>Candidate’s biography</w:t>
      </w:r>
    </w:p>
    <w:p w14:paraId="72064BC0" w14:textId="77777777" w:rsidR="00531071" w:rsidRPr="00B1020F" w:rsidRDefault="00531071" w:rsidP="00531071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</w:p>
    <w:p w14:paraId="76950792" w14:textId="097569CF" w:rsidR="00531071" w:rsidRDefault="00531071" w:rsidP="00D9553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Please </w:t>
      </w:r>
      <w:r w:rsidR="00723FDE" w:rsidRPr="00B1020F">
        <w:rPr>
          <w:rFonts w:asciiTheme="minorHAnsi" w:hAnsiTheme="minorHAnsi" w:cstheme="minorHAnsi"/>
          <w:i/>
          <w:iCs/>
          <w:sz w:val="22"/>
          <w:szCs w:val="22"/>
        </w:rPr>
        <w:t>give</w:t>
      </w:r>
      <w:r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r w:rsidR="00723FDE" w:rsidRPr="00B1020F">
        <w:rPr>
          <w:rFonts w:asciiTheme="minorHAnsi" w:hAnsiTheme="minorHAnsi" w:cstheme="minorHAnsi"/>
          <w:i/>
          <w:iCs/>
          <w:sz w:val="22"/>
          <w:szCs w:val="22"/>
        </w:rPr>
        <w:t>brief</w:t>
      </w:r>
      <w:r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 biography of the </w:t>
      </w:r>
      <w:r w:rsidR="00A511FB" w:rsidRPr="00B1020F">
        <w:rPr>
          <w:rFonts w:asciiTheme="minorHAnsi" w:hAnsiTheme="minorHAnsi" w:cstheme="minorHAnsi"/>
          <w:i/>
          <w:iCs/>
          <w:sz w:val="22"/>
          <w:szCs w:val="22"/>
        </w:rPr>
        <w:t>Nominee</w:t>
      </w:r>
      <w:r w:rsidRPr="00B1020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868D654" w14:textId="68F35431" w:rsidR="000A0E3E" w:rsidRDefault="000A0E3E" w:rsidP="00D9553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9F1C96B" w14:textId="2BC9041C" w:rsidR="000A0E3E" w:rsidRDefault="000A0E3E" w:rsidP="00D9553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9AF71C6" w14:textId="3AAC9D56" w:rsidR="000A0E3E" w:rsidRDefault="000A0E3E" w:rsidP="00D9553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B1CAF02" w14:textId="66728D22" w:rsidR="000A0E3E" w:rsidRDefault="000A0E3E" w:rsidP="00D9553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39D2E09" w14:textId="4FFC038F" w:rsidR="000A0E3E" w:rsidRDefault="000A0E3E" w:rsidP="00D9553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2215B32" w14:textId="77777777" w:rsidR="000A0E3E" w:rsidRPr="00B1020F" w:rsidRDefault="000A0E3E" w:rsidP="00D9553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229F32A" w14:textId="77777777" w:rsidR="00DD6079" w:rsidRPr="00B1020F" w:rsidRDefault="00DD6079" w:rsidP="00531071">
      <w:pPr>
        <w:rPr>
          <w:rFonts w:asciiTheme="minorHAnsi" w:hAnsiTheme="minorHAnsi" w:cstheme="minorHAnsi"/>
          <w:sz w:val="22"/>
          <w:szCs w:val="22"/>
        </w:rPr>
      </w:pPr>
    </w:p>
    <w:p w14:paraId="78107AB1" w14:textId="77777777" w:rsidR="00024FDA" w:rsidRDefault="00024FDA" w:rsidP="00531071">
      <w:pPr>
        <w:rPr>
          <w:rFonts w:asciiTheme="minorHAnsi" w:hAnsiTheme="minorHAnsi" w:cstheme="minorHAnsi"/>
          <w:b/>
          <w:sz w:val="22"/>
          <w:szCs w:val="22"/>
        </w:rPr>
      </w:pPr>
    </w:p>
    <w:p w14:paraId="4C479443" w14:textId="77777777" w:rsidR="00024FDA" w:rsidRDefault="00024FDA" w:rsidP="00531071">
      <w:pPr>
        <w:rPr>
          <w:rFonts w:asciiTheme="minorHAnsi" w:hAnsiTheme="minorHAnsi" w:cstheme="minorHAnsi"/>
          <w:b/>
          <w:sz w:val="22"/>
          <w:szCs w:val="22"/>
        </w:rPr>
      </w:pPr>
    </w:p>
    <w:p w14:paraId="7F2FCE70" w14:textId="2B3FDE80" w:rsidR="00531071" w:rsidRPr="00B1020F" w:rsidRDefault="00DD6079" w:rsidP="00531071">
      <w:pPr>
        <w:rPr>
          <w:rFonts w:asciiTheme="minorHAnsi" w:hAnsiTheme="minorHAnsi" w:cstheme="minorHAnsi"/>
          <w:b/>
          <w:sz w:val="22"/>
          <w:szCs w:val="22"/>
        </w:rPr>
      </w:pPr>
      <w:r w:rsidRPr="00B1020F">
        <w:rPr>
          <w:rFonts w:asciiTheme="minorHAnsi" w:hAnsiTheme="minorHAnsi" w:cstheme="minorHAnsi"/>
          <w:b/>
          <w:sz w:val="22"/>
          <w:szCs w:val="22"/>
        </w:rPr>
        <w:t>6</w:t>
      </w:r>
      <w:r w:rsidR="00531071" w:rsidRPr="00B1020F">
        <w:rPr>
          <w:rFonts w:asciiTheme="minorHAnsi" w:hAnsiTheme="minorHAnsi" w:cstheme="minorHAnsi"/>
          <w:b/>
          <w:sz w:val="22"/>
          <w:szCs w:val="22"/>
        </w:rPr>
        <w:t xml:space="preserve">. Support </w:t>
      </w:r>
      <w:r w:rsidR="00A511FB" w:rsidRPr="00B1020F">
        <w:rPr>
          <w:rFonts w:asciiTheme="minorHAnsi" w:hAnsiTheme="minorHAnsi" w:cstheme="minorHAnsi"/>
          <w:b/>
          <w:sz w:val="22"/>
          <w:szCs w:val="22"/>
        </w:rPr>
        <w:t>Nominator</w:t>
      </w:r>
      <w:r w:rsidR="00531071" w:rsidRPr="00B1020F"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Pr="00B1020F">
        <w:rPr>
          <w:rFonts w:asciiTheme="minorHAnsi" w:hAnsiTheme="minorHAnsi" w:cstheme="minorHAnsi"/>
          <w:b/>
          <w:sz w:val="22"/>
          <w:szCs w:val="22"/>
        </w:rPr>
        <w:t xml:space="preserve">and </w:t>
      </w:r>
      <w:r w:rsidR="00B1020F" w:rsidRPr="00B1020F">
        <w:rPr>
          <w:rFonts w:asciiTheme="minorHAnsi" w:hAnsiTheme="minorHAnsi" w:cstheme="minorHAnsi"/>
          <w:b/>
          <w:sz w:val="22"/>
          <w:szCs w:val="22"/>
        </w:rPr>
        <w:t>t</w:t>
      </w:r>
      <w:r w:rsidRPr="00B1020F">
        <w:rPr>
          <w:rFonts w:asciiTheme="minorHAnsi" w:hAnsiTheme="minorHAnsi" w:cstheme="minorHAnsi"/>
          <w:b/>
          <w:sz w:val="22"/>
          <w:szCs w:val="22"/>
        </w:rPr>
        <w:t xml:space="preserve">estimonials </w:t>
      </w:r>
    </w:p>
    <w:p w14:paraId="12A4B056" w14:textId="5C6254DC" w:rsidR="00531071" w:rsidRPr="00B1020F" w:rsidRDefault="00531071">
      <w:pPr>
        <w:rPr>
          <w:rFonts w:asciiTheme="minorHAnsi" w:hAnsiTheme="minorHAnsi" w:cstheme="minorHAnsi"/>
          <w:sz w:val="22"/>
          <w:szCs w:val="22"/>
        </w:rPr>
      </w:pPr>
    </w:p>
    <w:p w14:paraId="435E5918" w14:textId="479DEA7A" w:rsidR="00DD6079" w:rsidRPr="00B1020F" w:rsidRDefault="00DD607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There is no limit on the number of support </w:t>
      </w:r>
      <w:r w:rsidR="00A511FB" w:rsidRPr="00B1020F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Pr="00B1020F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723FDE"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 who can provide testimonials</w:t>
      </w:r>
      <w:r w:rsidRPr="00B1020F">
        <w:rPr>
          <w:rFonts w:asciiTheme="minorHAnsi" w:hAnsiTheme="minorHAnsi" w:cstheme="minorHAnsi"/>
          <w:i/>
          <w:iCs/>
          <w:sz w:val="22"/>
          <w:szCs w:val="22"/>
        </w:rPr>
        <w:t>, but they must include at least one</w:t>
      </w:r>
      <w:r w:rsidR="00D96CB7"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511FB" w:rsidRPr="00B1020F">
        <w:rPr>
          <w:rFonts w:asciiTheme="minorHAnsi" w:hAnsiTheme="minorHAnsi" w:cstheme="minorHAnsi"/>
          <w:i/>
          <w:iCs/>
          <w:sz w:val="22"/>
          <w:szCs w:val="22"/>
        </w:rPr>
        <w:t>support Nominator</w:t>
      </w:r>
      <w:r w:rsidR="00D96CB7"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 who is an</w:t>
      </w:r>
      <w:r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 ICGN member</w:t>
      </w:r>
      <w:r w:rsidR="009714F7"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. Please indicate which support </w:t>
      </w:r>
      <w:r w:rsidR="00A511FB" w:rsidRPr="00B1020F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="009714F7"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s </w:t>
      </w:r>
      <w:r w:rsidR="00D96CB7" w:rsidRPr="00B1020F">
        <w:rPr>
          <w:rFonts w:asciiTheme="minorHAnsi" w:hAnsiTheme="minorHAnsi" w:cstheme="minorHAnsi"/>
          <w:i/>
          <w:iCs/>
          <w:sz w:val="22"/>
          <w:szCs w:val="22"/>
        </w:rPr>
        <w:t>is/</w:t>
      </w:r>
      <w:r w:rsidR="009714F7" w:rsidRPr="00B1020F">
        <w:rPr>
          <w:rFonts w:asciiTheme="minorHAnsi" w:hAnsiTheme="minorHAnsi" w:cstheme="minorHAnsi"/>
          <w:i/>
          <w:iCs/>
          <w:sz w:val="22"/>
          <w:szCs w:val="22"/>
        </w:rPr>
        <w:t xml:space="preserve">are ICGN members. </w:t>
      </w:r>
    </w:p>
    <w:p w14:paraId="0D96F02D" w14:textId="77777777" w:rsidR="00DD6079" w:rsidRPr="00B1020F" w:rsidRDefault="00DD6079">
      <w:pPr>
        <w:rPr>
          <w:rFonts w:asciiTheme="minorHAnsi" w:hAnsiTheme="minorHAnsi" w:cstheme="minorHAnsi"/>
          <w:sz w:val="22"/>
          <w:szCs w:val="22"/>
        </w:rPr>
      </w:pPr>
    </w:p>
    <w:p w14:paraId="40BA5D68" w14:textId="77777777" w:rsidR="009E6463" w:rsidRPr="00B1020F" w:rsidRDefault="009E6463" w:rsidP="009E6463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1020F">
        <w:rPr>
          <w:rFonts w:asciiTheme="minorHAnsi" w:hAnsiTheme="minorHAnsi" w:cstheme="minorHAnsi"/>
          <w:bCs/>
          <w:sz w:val="22"/>
          <w:szCs w:val="22"/>
        </w:rPr>
        <w:t xml:space="preserve">Name: </w:t>
      </w:r>
    </w:p>
    <w:p w14:paraId="489E24D7" w14:textId="77777777" w:rsidR="009E6463" w:rsidRPr="00B1020F" w:rsidRDefault="009E6463" w:rsidP="009E6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20F">
        <w:rPr>
          <w:rFonts w:asciiTheme="minorHAnsi" w:hAnsiTheme="minorHAnsi" w:cstheme="minorHAnsi"/>
          <w:bCs/>
          <w:sz w:val="22"/>
          <w:szCs w:val="22"/>
        </w:rPr>
        <w:t xml:space="preserve">Position: </w:t>
      </w:r>
    </w:p>
    <w:p w14:paraId="75F81F93" w14:textId="30A67A47" w:rsidR="009E6463" w:rsidRPr="00B1020F" w:rsidRDefault="00676273" w:rsidP="009E6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20F">
        <w:rPr>
          <w:rFonts w:asciiTheme="minorHAnsi" w:hAnsiTheme="minorHAnsi" w:cstheme="minorHAnsi"/>
          <w:bCs/>
          <w:sz w:val="22"/>
          <w:szCs w:val="22"/>
        </w:rPr>
        <w:t>Organisation</w:t>
      </w:r>
      <w:r w:rsidR="009E6463" w:rsidRPr="00B1020F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AE03194" w14:textId="77777777" w:rsidR="009E6463" w:rsidRPr="00B1020F" w:rsidRDefault="009E6463" w:rsidP="009E6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20F">
        <w:rPr>
          <w:rFonts w:asciiTheme="minorHAnsi" w:hAnsiTheme="minorHAnsi" w:cstheme="minorHAnsi"/>
          <w:bCs/>
          <w:sz w:val="22"/>
          <w:szCs w:val="22"/>
        </w:rPr>
        <w:t xml:space="preserve">Country: </w:t>
      </w:r>
    </w:p>
    <w:p w14:paraId="15DAD941" w14:textId="77777777" w:rsidR="009E6463" w:rsidRPr="00B1020F" w:rsidRDefault="009E6463" w:rsidP="009E6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20F">
        <w:rPr>
          <w:rFonts w:asciiTheme="minorHAnsi" w:hAnsiTheme="minorHAnsi" w:cstheme="minorHAnsi"/>
          <w:bCs/>
          <w:sz w:val="22"/>
          <w:szCs w:val="22"/>
        </w:rPr>
        <w:t>Telephone:</w:t>
      </w:r>
    </w:p>
    <w:p w14:paraId="07CD47F7" w14:textId="77777777" w:rsidR="009E6463" w:rsidRPr="00B1020F" w:rsidRDefault="009E6463" w:rsidP="009E6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20F">
        <w:rPr>
          <w:rFonts w:asciiTheme="minorHAnsi" w:hAnsiTheme="minorHAnsi" w:cstheme="minorHAnsi"/>
          <w:bCs/>
          <w:sz w:val="22"/>
          <w:szCs w:val="22"/>
        </w:rPr>
        <w:t>Email:</w:t>
      </w:r>
    </w:p>
    <w:p w14:paraId="41C0A2A0" w14:textId="77777777" w:rsidR="007422FC" w:rsidRPr="00B1020F" w:rsidRDefault="007422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422FC" w:rsidRPr="00B1020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4EFC" w14:textId="77777777" w:rsidR="00E86DD0" w:rsidRDefault="00E86DD0" w:rsidP="00E92469">
      <w:r>
        <w:separator/>
      </w:r>
    </w:p>
  </w:endnote>
  <w:endnote w:type="continuationSeparator" w:id="0">
    <w:p w14:paraId="0854FF15" w14:textId="77777777" w:rsidR="00E86DD0" w:rsidRDefault="00E86DD0" w:rsidP="00E92469">
      <w:r>
        <w:continuationSeparator/>
      </w:r>
    </w:p>
  </w:endnote>
  <w:endnote w:type="continuationNotice" w:id="1">
    <w:p w14:paraId="54E87669" w14:textId="77777777" w:rsidR="00E86DD0" w:rsidRDefault="00E86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0877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41118EA" w14:textId="4762C0B6" w:rsidR="00E92469" w:rsidRPr="00E92469" w:rsidRDefault="00E92469">
        <w:pPr>
          <w:pStyle w:val="Footer"/>
          <w:jc w:val="right"/>
          <w:rPr>
            <w:rFonts w:asciiTheme="minorHAnsi" w:hAnsiTheme="minorHAnsi" w:cstheme="minorHAnsi"/>
          </w:rPr>
        </w:pPr>
        <w:r w:rsidRPr="00E92469">
          <w:rPr>
            <w:rFonts w:asciiTheme="minorHAnsi" w:hAnsiTheme="minorHAnsi" w:cstheme="minorHAnsi"/>
          </w:rPr>
          <w:fldChar w:fldCharType="begin"/>
        </w:r>
        <w:r w:rsidRPr="00E92469">
          <w:rPr>
            <w:rFonts w:asciiTheme="minorHAnsi" w:hAnsiTheme="minorHAnsi" w:cstheme="minorHAnsi"/>
          </w:rPr>
          <w:instrText xml:space="preserve"> PAGE   \* MERGEFORMAT </w:instrText>
        </w:r>
        <w:r w:rsidRPr="00E92469">
          <w:rPr>
            <w:rFonts w:asciiTheme="minorHAnsi" w:hAnsiTheme="minorHAnsi" w:cstheme="minorHAnsi"/>
          </w:rPr>
          <w:fldChar w:fldCharType="separate"/>
        </w:r>
        <w:r w:rsidRPr="00E92469">
          <w:rPr>
            <w:rFonts w:asciiTheme="minorHAnsi" w:hAnsiTheme="minorHAnsi" w:cstheme="minorHAnsi"/>
            <w:noProof/>
          </w:rPr>
          <w:t>2</w:t>
        </w:r>
        <w:r w:rsidRPr="00E92469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2FF9B87" w14:textId="6F13A506" w:rsidR="00531071" w:rsidRPr="00531071" w:rsidRDefault="00531071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FB70" w14:textId="77777777" w:rsidR="00E86DD0" w:rsidRDefault="00E86DD0" w:rsidP="00E92469">
      <w:r>
        <w:separator/>
      </w:r>
    </w:p>
  </w:footnote>
  <w:footnote w:type="continuationSeparator" w:id="0">
    <w:p w14:paraId="51D9D22C" w14:textId="77777777" w:rsidR="00E86DD0" w:rsidRDefault="00E86DD0" w:rsidP="00E92469">
      <w:r>
        <w:continuationSeparator/>
      </w:r>
    </w:p>
  </w:footnote>
  <w:footnote w:type="continuationNotice" w:id="1">
    <w:p w14:paraId="18BE808C" w14:textId="77777777" w:rsidR="00E86DD0" w:rsidRDefault="00E86DD0"/>
  </w:footnote>
  <w:footnote w:id="2">
    <w:p w14:paraId="1B6988AB" w14:textId="0B819FF5" w:rsidR="004D1D8A" w:rsidRPr="00AF2361" w:rsidRDefault="004D1D8A" w:rsidP="004D1D8A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AF2361">
        <w:rPr>
          <w:rFonts w:asciiTheme="minorHAnsi" w:hAnsiTheme="minorHAnsi" w:cstheme="minorHAnsi"/>
        </w:rPr>
        <w:t xml:space="preserve">The Excellence in Corporate Governance Award or equivalent; the Excellence in Stewardship Award or equivalent; </w:t>
      </w:r>
      <w:r w:rsidR="00E549B5">
        <w:rPr>
          <w:rFonts w:asciiTheme="minorHAnsi" w:hAnsiTheme="minorHAnsi" w:cstheme="minorHAnsi"/>
        </w:rPr>
        <w:t>and/or</w:t>
      </w:r>
      <w:r w:rsidR="00A511FB">
        <w:rPr>
          <w:rFonts w:asciiTheme="minorHAnsi" w:hAnsiTheme="minorHAnsi" w:cstheme="minorHAnsi"/>
        </w:rPr>
        <w:t xml:space="preserve"> </w:t>
      </w:r>
      <w:r w:rsidRPr="00AF2361">
        <w:rPr>
          <w:rFonts w:asciiTheme="minorHAnsi" w:hAnsiTheme="minorHAnsi" w:cstheme="minorHAnsi"/>
        </w:rPr>
        <w:t xml:space="preserve">the Rising Star Award.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3F03" w14:textId="7DC6015A" w:rsidR="00082325" w:rsidRDefault="006B1ACE">
    <w:pPr>
      <w:pStyle w:val="Header"/>
    </w:pPr>
    <w:r>
      <w:rPr>
        <w:noProof/>
      </w:rPr>
      <w:drawing>
        <wp:inline distT="0" distB="0" distL="0" distR="0" wp14:anchorId="1F5033C9" wp14:editId="4F90B6EA">
          <wp:extent cx="3828415" cy="817245"/>
          <wp:effectExtent l="0" t="0" r="63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E0"/>
    <w:multiLevelType w:val="hybridMultilevel"/>
    <w:tmpl w:val="6C8E1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937A9"/>
    <w:multiLevelType w:val="hybridMultilevel"/>
    <w:tmpl w:val="20D6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491F"/>
    <w:multiLevelType w:val="hybridMultilevel"/>
    <w:tmpl w:val="C652ABD4"/>
    <w:lvl w:ilvl="0" w:tplc="0504BC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D6210"/>
    <w:multiLevelType w:val="hybridMultilevel"/>
    <w:tmpl w:val="32428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449C"/>
    <w:multiLevelType w:val="hybridMultilevel"/>
    <w:tmpl w:val="6DEEB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41D5C"/>
    <w:multiLevelType w:val="hybridMultilevel"/>
    <w:tmpl w:val="19AEA5F0"/>
    <w:lvl w:ilvl="0" w:tplc="0504BC90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A42528"/>
    <w:multiLevelType w:val="hybridMultilevel"/>
    <w:tmpl w:val="5148BC12"/>
    <w:lvl w:ilvl="0" w:tplc="0504BC90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417282530">
    <w:abstractNumId w:val="4"/>
  </w:num>
  <w:num w:numId="2" w16cid:durableId="429542963">
    <w:abstractNumId w:val="5"/>
  </w:num>
  <w:num w:numId="3" w16cid:durableId="1790082076">
    <w:abstractNumId w:val="6"/>
  </w:num>
  <w:num w:numId="4" w16cid:durableId="1621108918">
    <w:abstractNumId w:val="3"/>
  </w:num>
  <w:num w:numId="5" w16cid:durableId="1035959653">
    <w:abstractNumId w:val="2"/>
  </w:num>
  <w:num w:numId="6" w16cid:durableId="431634980">
    <w:abstractNumId w:val="0"/>
  </w:num>
  <w:num w:numId="7" w16cid:durableId="85612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69"/>
    <w:rsid w:val="00003B30"/>
    <w:rsid w:val="00013A0C"/>
    <w:rsid w:val="0001637B"/>
    <w:rsid w:val="00024FDA"/>
    <w:rsid w:val="00032B3A"/>
    <w:rsid w:val="000336B9"/>
    <w:rsid w:val="00053E18"/>
    <w:rsid w:val="0006140B"/>
    <w:rsid w:val="0006175E"/>
    <w:rsid w:val="00067C00"/>
    <w:rsid w:val="00075B1C"/>
    <w:rsid w:val="00077300"/>
    <w:rsid w:val="00082325"/>
    <w:rsid w:val="00097EBE"/>
    <w:rsid w:val="000A0E3E"/>
    <w:rsid w:val="000C617F"/>
    <w:rsid w:val="000D5BD6"/>
    <w:rsid w:val="00133DFA"/>
    <w:rsid w:val="0015080E"/>
    <w:rsid w:val="001525C2"/>
    <w:rsid w:val="00193113"/>
    <w:rsid w:val="001958DF"/>
    <w:rsid w:val="001A6D7A"/>
    <w:rsid w:val="001B7F46"/>
    <w:rsid w:val="001C0094"/>
    <w:rsid w:val="001C1D09"/>
    <w:rsid w:val="001E1FFF"/>
    <w:rsid w:val="001F3570"/>
    <w:rsid w:val="00207675"/>
    <w:rsid w:val="0021624F"/>
    <w:rsid w:val="00222E55"/>
    <w:rsid w:val="0023410C"/>
    <w:rsid w:val="002428C8"/>
    <w:rsid w:val="00255E93"/>
    <w:rsid w:val="00263684"/>
    <w:rsid w:val="00272C58"/>
    <w:rsid w:val="00273963"/>
    <w:rsid w:val="002840D2"/>
    <w:rsid w:val="00290245"/>
    <w:rsid w:val="0029390A"/>
    <w:rsid w:val="002A22A0"/>
    <w:rsid w:val="002B4A27"/>
    <w:rsid w:val="002B63AA"/>
    <w:rsid w:val="002B7084"/>
    <w:rsid w:val="002D2E06"/>
    <w:rsid w:val="002D74DD"/>
    <w:rsid w:val="002F0BE5"/>
    <w:rsid w:val="002F0C45"/>
    <w:rsid w:val="002F0D0A"/>
    <w:rsid w:val="0031267C"/>
    <w:rsid w:val="003421DD"/>
    <w:rsid w:val="003453AF"/>
    <w:rsid w:val="003556D3"/>
    <w:rsid w:val="00355E71"/>
    <w:rsid w:val="00380525"/>
    <w:rsid w:val="003916A2"/>
    <w:rsid w:val="003A2194"/>
    <w:rsid w:val="003A75E1"/>
    <w:rsid w:val="003B4F65"/>
    <w:rsid w:val="003C0E1F"/>
    <w:rsid w:val="003D220F"/>
    <w:rsid w:val="003D2271"/>
    <w:rsid w:val="004035D4"/>
    <w:rsid w:val="00413BC6"/>
    <w:rsid w:val="00421FEA"/>
    <w:rsid w:val="004412AB"/>
    <w:rsid w:val="00456518"/>
    <w:rsid w:val="004647F9"/>
    <w:rsid w:val="00470696"/>
    <w:rsid w:val="00472D2E"/>
    <w:rsid w:val="00480067"/>
    <w:rsid w:val="004B3730"/>
    <w:rsid w:val="004C75B1"/>
    <w:rsid w:val="004D1D8A"/>
    <w:rsid w:val="004F40E8"/>
    <w:rsid w:val="00511FF7"/>
    <w:rsid w:val="00520F57"/>
    <w:rsid w:val="00524261"/>
    <w:rsid w:val="00531071"/>
    <w:rsid w:val="005541AA"/>
    <w:rsid w:val="0055650A"/>
    <w:rsid w:val="0059047D"/>
    <w:rsid w:val="00592AB6"/>
    <w:rsid w:val="005A1300"/>
    <w:rsid w:val="005B6AF5"/>
    <w:rsid w:val="0062611E"/>
    <w:rsid w:val="00676273"/>
    <w:rsid w:val="006869CE"/>
    <w:rsid w:val="00695AB6"/>
    <w:rsid w:val="006970A7"/>
    <w:rsid w:val="006B1ACE"/>
    <w:rsid w:val="006B4A0C"/>
    <w:rsid w:val="006E598C"/>
    <w:rsid w:val="006E6C7C"/>
    <w:rsid w:val="007028EF"/>
    <w:rsid w:val="00717451"/>
    <w:rsid w:val="00723FDE"/>
    <w:rsid w:val="007422FC"/>
    <w:rsid w:val="00745B2E"/>
    <w:rsid w:val="00760C26"/>
    <w:rsid w:val="00794942"/>
    <w:rsid w:val="007E5190"/>
    <w:rsid w:val="007F0180"/>
    <w:rsid w:val="007F19E8"/>
    <w:rsid w:val="00813112"/>
    <w:rsid w:val="00824C84"/>
    <w:rsid w:val="00832E89"/>
    <w:rsid w:val="00834834"/>
    <w:rsid w:val="0084184E"/>
    <w:rsid w:val="00871E6E"/>
    <w:rsid w:val="0088349A"/>
    <w:rsid w:val="008C70B8"/>
    <w:rsid w:val="008C78E7"/>
    <w:rsid w:val="00905704"/>
    <w:rsid w:val="0092477D"/>
    <w:rsid w:val="009714F7"/>
    <w:rsid w:val="00976609"/>
    <w:rsid w:val="009E6463"/>
    <w:rsid w:val="009F0172"/>
    <w:rsid w:val="009F21C1"/>
    <w:rsid w:val="00A12FB4"/>
    <w:rsid w:val="00A1661A"/>
    <w:rsid w:val="00A1733A"/>
    <w:rsid w:val="00A46F6A"/>
    <w:rsid w:val="00A511FB"/>
    <w:rsid w:val="00A64A81"/>
    <w:rsid w:val="00A6686A"/>
    <w:rsid w:val="00A813D6"/>
    <w:rsid w:val="00A948DB"/>
    <w:rsid w:val="00A94DFA"/>
    <w:rsid w:val="00AD01EC"/>
    <w:rsid w:val="00AD599A"/>
    <w:rsid w:val="00AF2361"/>
    <w:rsid w:val="00AF3239"/>
    <w:rsid w:val="00AF32F3"/>
    <w:rsid w:val="00B00C8F"/>
    <w:rsid w:val="00B1020F"/>
    <w:rsid w:val="00B11EF8"/>
    <w:rsid w:val="00B41798"/>
    <w:rsid w:val="00B64C2C"/>
    <w:rsid w:val="00B862BF"/>
    <w:rsid w:val="00BB630E"/>
    <w:rsid w:val="00BB7173"/>
    <w:rsid w:val="00BC774B"/>
    <w:rsid w:val="00BD28D9"/>
    <w:rsid w:val="00BE6CC2"/>
    <w:rsid w:val="00BE7680"/>
    <w:rsid w:val="00BF08C4"/>
    <w:rsid w:val="00C00300"/>
    <w:rsid w:val="00C01536"/>
    <w:rsid w:val="00C13261"/>
    <w:rsid w:val="00C30508"/>
    <w:rsid w:val="00C476B2"/>
    <w:rsid w:val="00C84AB5"/>
    <w:rsid w:val="00C94320"/>
    <w:rsid w:val="00CA631C"/>
    <w:rsid w:val="00CA6F63"/>
    <w:rsid w:val="00CD65E2"/>
    <w:rsid w:val="00CE102A"/>
    <w:rsid w:val="00D01DDD"/>
    <w:rsid w:val="00D0769F"/>
    <w:rsid w:val="00D12BF0"/>
    <w:rsid w:val="00D12F90"/>
    <w:rsid w:val="00D220CD"/>
    <w:rsid w:val="00D26A45"/>
    <w:rsid w:val="00D43A9F"/>
    <w:rsid w:val="00D63000"/>
    <w:rsid w:val="00D63A00"/>
    <w:rsid w:val="00D72B72"/>
    <w:rsid w:val="00D95539"/>
    <w:rsid w:val="00D95C2A"/>
    <w:rsid w:val="00D96CB7"/>
    <w:rsid w:val="00DA1831"/>
    <w:rsid w:val="00DA2294"/>
    <w:rsid w:val="00DA514C"/>
    <w:rsid w:val="00DB0133"/>
    <w:rsid w:val="00DC34BE"/>
    <w:rsid w:val="00DD6079"/>
    <w:rsid w:val="00DE16A2"/>
    <w:rsid w:val="00DE4105"/>
    <w:rsid w:val="00DF7838"/>
    <w:rsid w:val="00E2277A"/>
    <w:rsid w:val="00E2340D"/>
    <w:rsid w:val="00E3077B"/>
    <w:rsid w:val="00E34058"/>
    <w:rsid w:val="00E3466F"/>
    <w:rsid w:val="00E35D4B"/>
    <w:rsid w:val="00E549B5"/>
    <w:rsid w:val="00E55E94"/>
    <w:rsid w:val="00E5617C"/>
    <w:rsid w:val="00E71093"/>
    <w:rsid w:val="00E80929"/>
    <w:rsid w:val="00E844D3"/>
    <w:rsid w:val="00E86DD0"/>
    <w:rsid w:val="00E92469"/>
    <w:rsid w:val="00E955CC"/>
    <w:rsid w:val="00EA4582"/>
    <w:rsid w:val="00EA5330"/>
    <w:rsid w:val="00ED5D0C"/>
    <w:rsid w:val="00ED6B1B"/>
    <w:rsid w:val="00EE3CCF"/>
    <w:rsid w:val="00F027AB"/>
    <w:rsid w:val="00F07C1E"/>
    <w:rsid w:val="00F14667"/>
    <w:rsid w:val="00F35A3B"/>
    <w:rsid w:val="00F67BC6"/>
    <w:rsid w:val="00F746D7"/>
    <w:rsid w:val="00F848D4"/>
    <w:rsid w:val="00F8494A"/>
    <w:rsid w:val="00FD7433"/>
    <w:rsid w:val="00FD79C2"/>
    <w:rsid w:val="00FE1739"/>
    <w:rsid w:val="01C27E75"/>
    <w:rsid w:val="035DCC2C"/>
    <w:rsid w:val="1779D0F1"/>
    <w:rsid w:val="3117F240"/>
    <w:rsid w:val="31558371"/>
    <w:rsid w:val="3302F134"/>
    <w:rsid w:val="41C8EB9E"/>
    <w:rsid w:val="51E8C9F4"/>
    <w:rsid w:val="525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B5679"/>
  <w15:chartTrackingRefBased/>
  <w15:docId w15:val="{41468FAD-111F-4F22-815F-34978D61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92469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0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3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305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9246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Hyperlink">
    <w:name w:val="Hyperlink"/>
    <w:rsid w:val="00E92469"/>
    <w:rPr>
      <w:color w:val="0000FF"/>
      <w:u w:val="single"/>
    </w:rPr>
  </w:style>
  <w:style w:type="character" w:styleId="Emphasis">
    <w:name w:val="Emphasis"/>
    <w:qFormat/>
    <w:rsid w:val="00E924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6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2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2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246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0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23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36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23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F2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3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3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3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D1D8A"/>
    <w:pPr>
      <w:ind w:left="720"/>
      <w:contextualSpacing/>
    </w:pPr>
  </w:style>
  <w:style w:type="paragraph" w:styleId="Revision">
    <w:name w:val="Revision"/>
    <w:hidden/>
    <w:uiPriority w:val="99"/>
    <w:semiHidden/>
    <w:rsid w:val="006E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DB5E1AFE21B4CBE500EC279166365" ma:contentTypeVersion="11" ma:contentTypeDescription="Create a new document." ma:contentTypeScope="" ma:versionID="9751ddfb0ef7e15f8ac734f65ad4fc0b">
  <xsd:schema xmlns:xsd="http://www.w3.org/2001/XMLSchema" xmlns:xs="http://www.w3.org/2001/XMLSchema" xmlns:p="http://schemas.microsoft.com/office/2006/metadata/properties" xmlns:ns2="6776b41a-a3d0-4406-a121-69bdbf123df3" xmlns:ns3="e47e98ff-066f-4e87-be28-4796ca2f6488" targetNamespace="http://schemas.microsoft.com/office/2006/metadata/properties" ma:root="true" ma:fieldsID="3615018fa4de1ac11439f8f680bb0c3c" ns2:_="" ns3:_="">
    <xsd:import namespace="6776b41a-a3d0-4406-a121-69bdbf123df3"/>
    <xsd:import namespace="e47e98ff-066f-4e87-be28-4796ca2f6488"/>
    <xsd:element name="properties">
      <xsd:complexType>
        <xsd:sequence>
          <xsd:element name="documentManagement">
            <xsd:complexType>
              <xsd:all>
                <xsd:element ref="ns2:Product_x0020_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6b41a-a3d0-4406-a121-69bdbf123df3" elementFormDefault="qualified">
    <xsd:import namespace="http://schemas.microsoft.com/office/2006/documentManagement/types"/>
    <xsd:import namespace="http://schemas.microsoft.com/office/infopath/2007/PartnerControls"/>
    <xsd:element name="Product_x0020_Type" ma:index="8" nillable="true" ma:displayName="Product Type" ma:default="Overview" ma:internalName="Produc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oting"/>
                    <xsd:enumeration value="Research"/>
                    <xsd:enumeration value="Sustainability"/>
                    <xsd:enumeration value="Stewardship support"/>
                    <xsd:enumeration value="Ratings"/>
                    <xsd:enumeration value="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e98ff-066f-4e87-be28-4796ca2f6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6776b41a-a3d0-4406-a121-69bdbf123df3">
      <Value>Overview</Value>
    </Product_x0020_Type>
    <SharedWithUsers xmlns="e47e98ff-066f-4e87-be28-4796ca2f6488">
      <UserInfo>
        <DisplayName>David Crum</DisplayName>
        <AccountId>603</AccountId>
        <AccountType/>
      </UserInfo>
      <UserInfo>
        <DisplayName>Melly Barrett</DisplayName>
        <AccountId>830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C0DC-94BA-4382-813B-0C96159ED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6b41a-a3d0-4406-a121-69bdbf123df3"/>
    <ds:schemaRef ds:uri="e47e98ff-066f-4e87-be28-4796ca2f6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6EB5E-203C-4780-A694-47FF9BA3C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9CFA6-7369-455E-828C-4FF2134E24F8}">
  <ds:schemaRefs>
    <ds:schemaRef ds:uri="http://schemas.microsoft.com/office/2006/metadata/properties"/>
    <ds:schemaRef ds:uri="http://schemas.microsoft.com/office/infopath/2007/PartnerControls"/>
    <ds:schemaRef ds:uri="6776b41a-a3d0-4406-a121-69bdbf123df3"/>
    <ds:schemaRef ds:uri="e47e98ff-066f-4e87-be28-4796ca2f6488"/>
  </ds:schemaRefs>
</ds:datastoreItem>
</file>

<file path=customXml/itemProps4.xml><?xml version="1.0" encoding="utf-8"?>
<ds:datastoreItem xmlns:ds="http://schemas.openxmlformats.org/officeDocument/2006/customXml" ds:itemID="{F10A5143-636C-4A37-BACF-FBDE9A09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Sheehan</dc:creator>
  <cp:keywords/>
  <dc:description/>
  <cp:lastModifiedBy>Carol</cp:lastModifiedBy>
  <cp:revision>2</cp:revision>
  <cp:lastPrinted>2022-05-08T16:00:00Z</cp:lastPrinted>
  <dcterms:created xsi:type="dcterms:W3CDTF">2022-05-11T12:34:00Z</dcterms:created>
  <dcterms:modified xsi:type="dcterms:W3CDTF">2022-05-11T12:34:00Z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0x0101002CFDB5E1AFE21B4CBE500EC279166365</vt:lpwstr>
  </property>
</Properties>
</file>